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F925" w14:textId="77777777" w:rsidR="00435C69" w:rsidRPr="00310215" w:rsidRDefault="00435C69" w:rsidP="00435C69">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b/>
          <w:bCs/>
          <w:color w:val="0070C0"/>
          <w:sz w:val="72"/>
        </w:rPr>
        <w:t>St. Peter Apostle Junior National School</w:t>
      </w:r>
    </w:p>
    <w:p w14:paraId="07B5F110" w14:textId="77777777" w:rsidR="00435C69" w:rsidRPr="00310215" w:rsidRDefault="00435C69" w:rsidP="00435C69">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noProof/>
          <w:color w:val="0070C0"/>
          <w:sz w:val="24"/>
          <w:szCs w:val="24"/>
          <w:lang w:eastAsia="en-IE"/>
        </w:rPr>
        <w:drawing>
          <wp:anchor distT="0" distB="0" distL="114300" distR="114300" simplePos="0" relativeHeight="251658240" behindDoc="0" locked="0" layoutInCell="1" allowOverlap="1" wp14:anchorId="75096205" wp14:editId="0402572D">
            <wp:simplePos x="0" y="0"/>
            <wp:positionH relativeFrom="column">
              <wp:posOffset>2363638</wp:posOffset>
            </wp:positionH>
            <wp:positionV relativeFrom="paragraph">
              <wp:posOffset>224491</wp:posOffset>
            </wp:positionV>
            <wp:extent cx="1423035" cy="1163955"/>
            <wp:effectExtent l="0" t="0" r="5715" b="0"/>
            <wp:wrapSquare wrapText="bothSides"/>
            <wp:docPr id="5" name="Picture 5"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3035" cy="11639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EDA683" w14:textId="77777777" w:rsidR="00435C69" w:rsidRPr="00310215" w:rsidRDefault="00435C69" w:rsidP="00435C69">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5D19D62A" w14:textId="77777777" w:rsidR="00435C69" w:rsidRPr="00310215" w:rsidRDefault="00435C69" w:rsidP="00435C69">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4339FCA6" w14:textId="372D3ABF" w:rsidR="00435C69" w:rsidRPr="00310215" w:rsidRDefault="00733B54" w:rsidP="00435C69">
      <w:pPr>
        <w:pBdr>
          <w:bottom w:val="single" w:sz="4" w:space="1" w:color="auto"/>
        </w:pBdr>
        <w:spacing w:before="200" w:after="0" w:line="276" w:lineRule="auto"/>
        <w:jc w:val="center"/>
        <w:outlineLvl w:val="1"/>
        <w:rPr>
          <w:rFonts w:ascii="Times New Roman" w:eastAsia="Times New Roman" w:hAnsi="Times New Roman" w:cs="Times New Roman"/>
          <w:b/>
          <w:bCs/>
          <w:color w:val="0070C0"/>
          <w:sz w:val="72"/>
        </w:rPr>
      </w:pPr>
      <w:r>
        <w:rPr>
          <w:rFonts w:ascii="Times New Roman" w:eastAsia="Times New Roman" w:hAnsi="Times New Roman" w:cs="Times New Roman"/>
          <w:b/>
          <w:bCs/>
          <w:color w:val="0070C0"/>
          <w:sz w:val="72"/>
        </w:rPr>
        <w:t xml:space="preserve">Intimate </w:t>
      </w:r>
      <w:r w:rsidR="00FE1F8C">
        <w:rPr>
          <w:rFonts w:ascii="Times New Roman" w:eastAsia="Times New Roman" w:hAnsi="Times New Roman" w:cs="Times New Roman"/>
          <w:b/>
          <w:bCs/>
          <w:color w:val="0070C0"/>
          <w:sz w:val="72"/>
        </w:rPr>
        <w:t>Care</w:t>
      </w:r>
      <w:r w:rsidR="00435C69">
        <w:rPr>
          <w:rFonts w:ascii="Times New Roman" w:eastAsia="Times New Roman" w:hAnsi="Times New Roman" w:cs="Times New Roman"/>
          <w:b/>
          <w:bCs/>
          <w:color w:val="0070C0"/>
          <w:sz w:val="72"/>
        </w:rPr>
        <w:t xml:space="preserve"> Policy</w:t>
      </w:r>
    </w:p>
    <w:p w14:paraId="229E3BA8" w14:textId="77777777" w:rsidR="00435C69" w:rsidRPr="00310215" w:rsidRDefault="00435C69" w:rsidP="00435C69">
      <w:pPr>
        <w:pBdr>
          <w:bottom w:val="single" w:sz="4" w:space="1" w:color="auto"/>
        </w:pBdr>
        <w:spacing w:before="200" w:line="276" w:lineRule="auto"/>
        <w:jc w:val="center"/>
        <w:outlineLvl w:val="1"/>
        <w:rPr>
          <w:rFonts w:ascii="Times New Roman" w:eastAsia="Times New Roman" w:hAnsi="Times New Roman" w:cs="Times New Roman"/>
          <w:b/>
          <w:bCs/>
          <w:sz w:val="24"/>
          <w:szCs w:val="24"/>
        </w:rPr>
      </w:pPr>
      <w:r w:rsidRPr="00310215">
        <w:rPr>
          <w:rFonts w:ascii="Times New Roman" w:eastAsia="Times New Roman" w:hAnsi="Times New Roman" w:cs="Times New Roman"/>
          <w:b/>
          <w:bCs/>
          <w:sz w:val="24"/>
          <w:szCs w:val="24"/>
        </w:rPr>
        <w:t>Policy Summary Details</w:t>
      </w:r>
    </w:p>
    <w:tbl>
      <w:tblPr>
        <w:tblW w:w="946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1E0" w:firstRow="1" w:lastRow="1" w:firstColumn="1" w:lastColumn="1" w:noHBand="0" w:noVBand="0"/>
      </w:tblPr>
      <w:tblGrid>
        <w:gridCol w:w="4223"/>
        <w:gridCol w:w="5241"/>
      </w:tblGrid>
      <w:tr w:rsidR="00435C69" w:rsidRPr="00310215" w14:paraId="68D4A5EF" w14:textId="77777777" w:rsidTr="00435C69">
        <w:trPr>
          <w:trHeight w:val="494"/>
        </w:trPr>
        <w:tc>
          <w:tcPr>
            <w:tcW w:w="4223" w:type="dxa"/>
          </w:tcPr>
          <w:p w14:paraId="2B635D38" w14:textId="77777777" w:rsidR="00435C69" w:rsidRPr="00310215" w:rsidRDefault="00435C69">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bCs/>
                <w:sz w:val="24"/>
                <w:szCs w:val="24"/>
              </w:rPr>
              <w:t>Policy Title:</w:t>
            </w:r>
          </w:p>
        </w:tc>
        <w:tc>
          <w:tcPr>
            <w:tcW w:w="5241" w:type="dxa"/>
          </w:tcPr>
          <w:p w14:paraId="1DFC083C" w14:textId="519E87B5" w:rsidR="00435C69" w:rsidRPr="00185865" w:rsidRDefault="00FE1F8C">
            <w:pPr>
              <w:pStyle w:val="Heading1"/>
              <w:jc w:val="center"/>
              <w:rPr>
                <w:b w:val="0"/>
                <w:bCs w:val="0"/>
                <w:sz w:val="24"/>
                <w:szCs w:val="24"/>
              </w:rPr>
            </w:pPr>
            <w:r>
              <w:rPr>
                <w:b w:val="0"/>
                <w:sz w:val="24"/>
                <w:szCs w:val="24"/>
              </w:rPr>
              <w:t>Intimate Care</w:t>
            </w:r>
            <w:r w:rsidR="00435C69">
              <w:rPr>
                <w:b w:val="0"/>
                <w:sz w:val="24"/>
                <w:szCs w:val="24"/>
              </w:rPr>
              <w:t xml:space="preserve"> Policy</w:t>
            </w:r>
          </w:p>
        </w:tc>
      </w:tr>
      <w:tr w:rsidR="00435C69" w:rsidRPr="00310215" w14:paraId="4425DC3C" w14:textId="77777777" w:rsidTr="00435C69">
        <w:trPr>
          <w:trHeight w:val="363"/>
        </w:trPr>
        <w:tc>
          <w:tcPr>
            <w:tcW w:w="4223" w:type="dxa"/>
          </w:tcPr>
          <w:p w14:paraId="40EEAE3F" w14:textId="77777777" w:rsidR="00435C69" w:rsidRPr="00310215" w:rsidRDefault="00435C69">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sz w:val="24"/>
                <w:szCs w:val="24"/>
              </w:rPr>
              <w:t>Written/Reviewed:</w:t>
            </w:r>
          </w:p>
        </w:tc>
        <w:tc>
          <w:tcPr>
            <w:tcW w:w="5241" w:type="dxa"/>
          </w:tcPr>
          <w:p w14:paraId="1F9F7A5C" w14:textId="5E35F7A3" w:rsidR="00435C69" w:rsidRPr="00310215" w:rsidRDefault="008B50C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Pr="008B50C5">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2024</w:t>
            </w:r>
          </w:p>
        </w:tc>
      </w:tr>
      <w:tr w:rsidR="00435C69" w:rsidRPr="00310215" w14:paraId="42FA4794" w14:textId="77777777" w:rsidTr="00435C69">
        <w:trPr>
          <w:trHeight w:val="387"/>
        </w:trPr>
        <w:tc>
          <w:tcPr>
            <w:tcW w:w="4223" w:type="dxa"/>
          </w:tcPr>
          <w:p w14:paraId="04D76AE0" w14:textId="74624CF2" w:rsidR="00435C69" w:rsidRPr="00310215" w:rsidRDefault="00435C69">
            <w:pPr>
              <w:spacing w:before="120" w:after="200" w:line="276" w:lineRule="auto"/>
              <w:jc w:val="center"/>
              <w:rPr>
                <w:rFonts w:ascii="Times New Roman" w:hAnsi="Times New Roman" w:cs="Times New Roman"/>
                <w:b/>
                <w:sz w:val="24"/>
                <w:szCs w:val="24"/>
              </w:rPr>
            </w:pPr>
            <w:r>
              <w:rPr>
                <w:rFonts w:ascii="Times New Roman" w:hAnsi="Times New Roman" w:cs="Times New Roman"/>
                <w:b/>
                <w:sz w:val="24"/>
                <w:szCs w:val="24"/>
              </w:rPr>
              <w:t>Ratified by the BOM</w:t>
            </w:r>
          </w:p>
        </w:tc>
        <w:tc>
          <w:tcPr>
            <w:tcW w:w="5241" w:type="dxa"/>
          </w:tcPr>
          <w:p w14:paraId="572BB637" w14:textId="0F46A0F1" w:rsidR="00435C69" w:rsidRDefault="008B3377">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8B3377">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2024</w:t>
            </w:r>
          </w:p>
        </w:tc>
      </w:tr>
    </w:tbl>
    <w:p w14:paraId="7B7EC834" w14:textId="77777777" w:rsidR="00435C69" w:rsidRPr="00310215" w:rsidRDefault="00435C69" w:rsidP="00435C69">
      <w:pPr>
        <w:pStyle w:val="NoSpacing"/>
        <w:spacing w:before="1540" w:after="240" w:line="276" w:lineRule="auto"/>
        <w:rPr>
          <w:rFonts w:ascii="Times New Roman" w:hAnsi="Times New Roman" w:cs="Times New Roman"/>
        </w:rPr>
      </w:pPr>
    </w:p>
    <w:p w14:paraId="49D36DFF" w14:textId="77777777" w:rsidR="00435C69" w:rsidRDefault="00435C69" w:rsidP="00435C69">
      <w:pPr>
        <w:rPr>
          <w:rFonts w:ascii="Times New Roman" w:hAnsi="Times New Roman" w:cs="Times New Roman"/>
          <w:lang w:val="en-GB"/>
        </w:rPr>
      </w:pPr>
    </w:p>
    <w:p w14:paraId="4F2FBA42" w14:textId="0D24475D" w:rsidR="00435C69" w:rsidRDefault="00435C69" w:rsidP="00435C69">
      <w:pPr>
        <w:rPr>
          <w:rFonts w:ascii="Times New Roman" w:hAnsi="Times New Roman" w:cs="Times New Roman"/>
          <w:lang w:val="en-GB"/>
        </w:rPr>
      </w:pPr>
    </w:p>
    <w:p w14:paraId="43D265B8" w14:textId="77777777" w:rsidR="00C26B37" w:rsidRDefault="00C26B37" w:rsidP="00435C69">
      <w:pPr>
        <w:rPr>
          <w:rFonts w:ascii="Times New Roman" w:hAnsi="Times New Roman" w:cs="Times New Roman"/>
          <w:lang w:val="en-GB"/>
        </w:rPr>
      </w:pPr>
    </w:p>
    <w:p w14:paraId="214470B0" w14:textId="77777777" w:rsidR="00435C69" w:rsidRDefault="00435C69" w:rsidP="00836FC7">
      <w:pPr>
        <w:shd w:val="clear" w:color="auto" w:fill="FFFFFF"/>
        <w:spacing w:after="0" w:line="455" w:lineRule="atLeast"/>
        <w:rPr>
          <w:rFonts w:ascii="inherit" w:eastAsia="Times New Roman" w:hAnsi="inherit" w:cs="Times New Roman"/>
          <w:b/>
          <w:bCs/>
          <w:color w:val="111111"/>
          <w:sz w:val="27"/>
          <w:szCs w:val="27"/>
          <w:lang w:eastAsia="en-IE"/>
        </w:rPr>
      </w:pPr>
    </w:p>
    <w:p w14:paraId="7C58767C" w14:textId="77777777" w:rsidR="00435C69" w:rsidRDefault="00435C69" w:rsidP="00836FC7">
      <w:pPr>
        <w:shd w:val="clear" w:color="auto" w:fill="FFFFFF"/>
        <w:spacing w:after="0" w:line="455" w:lineRule="atLeast"/>
        <w:rPr>
          <w:rFonts w:ascii="inherit" w:eastAsia="Times New Roman" w:hAnsi="inherit" w:cs="Times New Roman"/>
          <w:b/>
          <w:bCs/>
          <w:color w:val="111111"/>
          <w:sz w:val="27"/>
          <w:szCs w:val="27"/>
          <w:lang w:eastAsia="en-IE"/>
        </w:rPr>
      </w:pPr>
    </w:p>
    <w:p w14:paraId="1F1AFD31" w14:textId="77777777" w:rsidR="00435C69" w:rsidRDefault="00435C69" w:rsidP="00836FC7">
      <w:pPr>
        <w:shd w:val="clear" w:color="auto" w:fill="FFFFFF"/>
        <w:spacing w:after="0" w:line="455" w:lineRule="atLeast"/>
        <w:rPr>
          <w:rFonts w:ascii="inherit" w:eastAsia="Times New Roman" w:hAnsi="inherit" w:cs="Times New Roman"/>
          <w:b/>
          <w:bCs/>
          <w:color w:val="111111"/>
          <w:sz w:val="27"/>
          <w:szCs w:val="27"/>
          <w:lang w:eastAsia="en-IE"/>
        </w:rPr>
      </w:pPr>
    </w:p>
    <w:p w14:paraId="412DE4FD" w14:textId="437AA0DE" w:rsidR="00836FC7" w:rsidRDefault="00836FC7" w:rsidP="00C26B37">
      <w:pPr>
        <w:pStyle w:val="Heading1"/>
        <w:spacing w:before="0" w:beforeAutospacing="0" w:after="0" w:afterAutospacing="0"/>
      </w:pPr>
      <w:r>
        <w:t>Introduction</w:t>
      </w:r>
    </w:p>
    <w:p w14:paraId="247B6346" w14:textId="4D36D7E1" w:rsidR="00902704" w:rsidRPr="00396374" w:rsidRDefault="00E810C5" w:rsidP="00396374">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396374">
        <w:rPr>
          <w:rFonts w:ascii="Times New Roman" w:hAnsi="Times New Roman" w:cs="Times New Roman"/>
          <w:sz w:val="24"/>
          <w:szCs w:val="24"/>
        </w:rPr>
        <w:t xml:space="preserve">Intimate care is defined as ‘care tasks associated with bodily functions, body products and personal hygiene, which demand direct or indirect contact with or exposure of the sexual parts of the body. </w:t>
      </w:r>
      <w:r w:rsidR="00396374">
        <w:rPr>
          <w:rFonts w:ascii="Times New Roman" w:hAnsi="Times New Roman" w:cs="Times New Roman"/>
          <w:sz w:val="24"/>
          <w:szCs w:val="24"/>
        </w:rPr>
        <w:t>For purposes of this policy, we widen this definition to include</w:t>
      </w:r>
      <w:r w:rsidR="00396374" w:rsidRPr="00396374">
        <w:rPr>
          <w:rFonts w:ascii="Times New Roman" w:hAnsi="Times New Roman" w:cs="Times New Roman"/>
          <w:sz w:val="24"/>
          <w:szCs w:val="24"/>
        </w:rPr>
        <w:t xml:space="preserve"> </w:t>
      </w:r>
      <w:r w:rsidR="00396374">
        <w:rPr>
          <w:rFonts w:ascii="Times New Roman" w:eastAsia="Times New Roman" w:hAnsi="Times New Roman" w:cs="Times New Roman"/>
          <w:color w:val="333333"/>
          <w:sz w:val="24"/>
          <w:szCs w:val="24"/>
          <w:lang w:eastAsia="en-IE"/>
        </w:rPr>
        <w:t>t</w:t>
      </w:r>
      <w:r w:rsidR="00396374" w:rsidRPr="00396374">
        <w:rPr>
          <w:rFonts w:ascii="Times New Roman" w:eastAsia="Times New Roman" w:hAnsi="Times New Roman" w:cs="Times New Roman"/>
          <w:color w:val="333333"/>
          <w:sz w:val="24"/>
          <w:szCs w:val="24"/>
          <w:lang w:eastAsia="en-IE"/>
        </w:rPr>
        <w:t>he supervision of pupils while they are dressing and undressing as</w:t>
      </w:r>
      <w:r w:rsidR="00396374">
        <w:rPr>
          <w:rFonts w:ascii="Times New Roman" w:eastAsia="Times New Roman" w:hAnsi="Times New Roman" w:cs="Times New Roman"/>
          <w:color w:val="333333"/>
          <w:sz w:val="24"/>
          <w:szCs w:val="24"/>
          <w:lang w:eastAsia="en-IE"/>
        </w:rPr>
        <w:t xml:space="preserve"> an additional aspect of</w:t>
      </w:r>
      <w:r w:rsidR="00396374" w:rsidRPr="00396374">
        <w:rPr>
          <w:rFonts w:ascii="Times New Roman" w:eastAsia="Times New Roman" w:hAnsi="Times New Roman" w:cs="Times New Roman"/>
          <w:color w:val="333333"/>
          <w:sz w:val="24"/>
          <w:szCs w:val="24"/>
          <w:lang w:eastAsia="en-IE"/>
        </w:rPr>
        <w:t xml:space="preserve"> intimate care</w:t>
      </w:r>
      <w:r w:rsidR="00396374">
        <w:rPr>
          <w:rFonts w:ascii="Times New Roman" w:eastAsia="Times New Roman" w:hAnsi="Times New Roman" w:cs="Times New Roman"/>
          <w:color w:val="333333"/>
          <w:sz w:val="24"/>
          <w:szCs w:val="24"/>
          <w:lang w:eastAsia="en-IE"/>
        </w:rPr>
        <w:t xml:space="preserve"> in school life</w:t>
      </w:r>
      <w:r w:rsidR="00396374" w:rsidRPr="00396374">
        <w:rPr>
          <w:rFonts w:ascii="Times New Roman" w:eastAsia="Times New Roman" w:hAnsi="Times New Roman" w:cs="Times New Roman"/>
          <w:color w:val="333333"/>
          <w:sz w:val="24"/>
          <w:szCs w:val="24"/>
          <w:lang w:eastAsia="en-IE"/>
        </w:rPr>
        <w:t xml:space="preserve">. </w:t>
      </w:r>
      <w:r w:rsidRPr="00396374">
        <w:rPr>
          <w:rFonts w:ascii="Times New Roman" w:hAnsi="Times New Roman" w:cs="Times New Roman"/>
          <w:sz w:val="24"/>
          <w:szCs w:val="24"/>
        </w:rPr>
        <w:t>It is essential that the child’s privacy and dignity are respected when carrying out intimate car</w:t>
      </w:r>
      <w:r w:rsidR="00396374">
        <w:rPr>
          <w:rFonts w:ascii="Times New Roman" w:hAnsi="Times New Roman" w:cs="Times New Roman"/>
          <w:sz w:val="24"/>
          <w:szCs w:val="24"/>
        </w:rPr>
        <w:t xml:space="preserve">e, thus </w:t>
      </w:r>
      <w:r w:rsidR="00396374">
        <w:rPr>
          <w:rFonts w:ascii="Times New Roman" w:eastAsia="Times New Roman" w:hAnsi="Times New Roman" w:cs="Times New Roman"/>
          <w:color w:val="333333"/>
          <w:sz w:val="24"/>
          <w:szCs w:val="24"/>
          <w:lang w:eastAsia="en-IE"/>
        </w:rPr>
        <w:t>t</w:t>
      </w:r>
      <w:r w:rsidR="00902704" w:rsidRPr="00396374">
        <w:rPr>
          <w:rFonts w:ascii="Times New Roman" w:eastAsia="Times New Roman" w:hAnsi="Times New Roman" w:cs="Times New Roman"/>
          <w:color w:val="333333"/>
          <w:sz w:val="24"/>
          <w:szCs w:val="24"/>
          <w:lang w:eastAsia="en-IE"/>
        </w:rPr>
        <w:t>his policy and related procedures have been developed bearing in mind that all physical contact between staff and pupil:</w:t>
      </w:r>
    </w:p>
    <w:p w14:paraId="2C9C4342" w14:textId="77777777" w:rsidR="00902704" w:rsidRPr="00396374" w:rsidRDefault="00902704" w:rsidP="00396374">
      <w:pPr>
        <w:numPr>
          <w:ilvl w:val="0"/>
          <w:numId w:val="14"/>
        </w:numPr>
        <w:spacing w:after="0" w:line="240" w:lineRule="auto"/>
        <w:textAlignment w:val="baseline"/>
        <w:rPr>
          <w:rFonts w:ascii="Times New Roman" w:eastAsia="Times New Roman" w:hAnsi="Times New Roman" w:cs="Times New Roman"/>
          <w:color w:val="333333"/>
          <w:sz w:val="24"/>
          <w:szCs w:val="24"/>
          <w:lang w:eastAsia="en-IE"/>
        </w:rPr>
      </w:pPr>
      <w:r w:rsidRPr="00396374">
        <w:rPr>
          <w:rFonts w:ascii="Times New Roman" w:eastAsia="Times New Roman" w:hAnsi="Times New Roman" w:cs="Times New Roman"/>
          <w:color w:val="333333"/>
          <w:sz w:val="24"/>
          <w:szCs w:val="24"/>
          <w:lang w:eastAsia="en-IE"/>
        </w:rPr>
        <w:t>Should be aimed at meeting the needs of pupils</w:t>
      </w:r>
    </w:p>
    <w:p w14:paraId="01CD08C2" w14:textId="77777777" w:rsidR="00902704" w:rsidRPr="00396374" w:rsidRDefault="00902704" w:rsidP="00396374">
      <w:pPr>
        <w:numPr>
          <w:ilvl w:val="0"/>
          <w:numId w:val="14"/>
        </w:numPr>
        <w:spacing w:after="0" w:line="240" w:lineRule="auto"/>
        <w:textAlignment w:val="baseline"/>
        <w:rPr>
          <w:rFonts w:ascii="Times New Roman" w:eastAsia="Times New Roman" w:hAnsi="Times New Roman" w:cs="Times New Roman"/>
          <w:color w:val="333333"/>
          <w:sz w:val="24"/>
          <w:szCs w:val="24"/>
          <w:lang w:eastAsia="en-IE"/>
        </w:rPr>
      </w:pPr>
      <w:r w:rsidRPr="00396374">
        <w:rPr>
          <w:rFonts w:ascii="Times New Roman" w:eastAsia="Times New Roman" w:hAnsi="Times New Roman" w:cs="Times New Roman"/>
          <w:color w:val="333333"/>
          <w:sz w:val="24"/>
          <w:szCs w:val="24"/>
          <w:lang w:eastAsia="en-IE"/>
        </w:rPr>
        <w:t>Should respect the dignity of each pupil</w:t>
      </w:r>
    </w:p>
    <w:p w14:paraId="527A459B" w14:textId="779C0E1E" w:rsidR="00902704" w:rsidRPr="00902704" w:rsidRDefault="00902704" w:rsidP="00396374">
      <w:pPr>
        <w:numPr>
          <w:ilvl w:val="0"/>
          <w:numId w:val="14"/>
        </w:numPr>
        <w:spacing w:after="0" w:line="240" w:lineRule="auto"/>
        <w:textAlignment w:val="baseline"/>
        <w:rPr>
          <w:rFonts w:ascii="Arial" w:eastAsia="Times New Roman" w:hAnsi="Arial" w:cs="Arial"/>
          <w:color w:val="333333"/>
          <w:sz w:val="23"/>
          <w:szCs w:val="23"/>
          <w:lang w:eastAsia="en-IE"/>
        </w:rPr>
      </w:pPr>
      <w:r w:rsidRPr="00396374">
        <w:rPr>
          <w:rFonts w:ascii="Times New Roman" w:eastAsia="Times New Roman" w:hAnsi="Times New Roman" w:cs="Times New Roman"/>
          <w:color w:val="333333"/>
          <w:sz w:val="24"/>
          <w:szCs w:val="24"/>
          <w:lang w:eastAsia="en-IE"/>
        </w:rPr>
        <w:t>Should be consistent with professional integrity of staff members</w:t>
      </w:r>
      <w:r w:rsidRPr="00902704">
        <w:rPr>
          <w:rFonts w:ascii="Arial" w:eastAsia="Times New Roman" w:hAnsi="Arial" w:cs="Arial"/>
          <w:color w:val="333333"/>
          <w:sz w:val="23"/>
          <w:szCs w:val="23"/>
          <w:lang w:eastAsia="en-IE"/>
        </w:rPr>
        <w:t>.</w:t>
      </w:r>
    </w:p>
    <w:p w14:paraId="5367F07C" w14:textId="021ED265" w:rsidR="00450B4B" w:rsidRPr="00F11E49" w:rsidRDefault="00F3068D" w:rsidP="00471BB2">
      <w:pPr>
        <w:pStyle w:val="Heading1"/>
        <w:spacing w:after="0" w:afterAutospacing="0" w:line="360" w:lineRule="auto"/>
      </w:pPr>
      <w:r>
        <w:t>1.</w:t>
      </w:r>
      <w:r w:rsidR="00450B4B">
        <w:t xml:space="preserve"> Vision and mission statement</w:t>
      </w:r>
    </w:p>
    <w:p w14:paraId="6BCFB892" w14:textId="1B693C2A" w:rsidR="00450B4B" w:rsidRPr="00DD4192" w:rsidRDefault="00450B4B" w:rsidP="62A18DB5">
      <w:pPr>
        <w:shd w:val="clear" w:color="auto" w:fill="FFFFFF" w:themeFill="background1"/>
        <w:spacing w:after="0" w:line="240" w:lineRule="auto"/>
        <w:rPr>
          <w:rFonts w:ascii="Times New Roman" w:hAnsi="Times New Roman" w:cs="Times New Roman"/>
          <w:sz w:val="24"/>
          <w:szCs w:val="24"/>
        </w:rPr>
      </w:pPr>
      <w:r w:rsidRPr="62A18DB5">
        <w:rPr>
          <w:rFonts w:ascii="Times New Roman" w:hAnsi="Times New Roman" w:cs="Times New Roman"/>
          <w:sz w:val="24"/>
          <w:szCs w:val="24"/>
        </w:rPr>
        <w:t xml:space="preserve">We in St. Peter Apostle Junior school believe in the potential of each child. As a staff we seek to ensure that all children in our care have equality of opportunity to derive positive outcomes from their educational experience. In doing so, we endeavour to create a safe, happy, respectful, and inclusive learning environment, where the diverse needs of all different types of learners are catered for.  It is envisioned that by providing an all-inclusive approach to education that the children in our school shall reach their academic potential whilst developing the confidence and courage to be fair, kind, moral, tolerant and respectful when acting in the world. </w:t>
      </w:r>
    </w:p>
    <w:p w14:paraId="1AE8A40A" w14:textId="77777777" w:rsidR="00450B4B" w:rsidRPr="00233675" w:rsidRDefault="00450B4B" w:rsidP="00396374">
      <w:pPr>
        <w:pStyle w:val="Default"/>
        <w:rPr>
          <w:rFonts w:ascii="Times New Roman" w:hAnsi="Times New Roman" w:cs="Times New Roman"/>
        </w:rPr>
      </w:pPr>
      <w:r w:rsidRPr="00233675">
        <w:rPr>
          <w:rFonts w:ascii="Times New Roman" w:hAnsi="Times New Roman" w:cs="Times New Roman"/>
        </w:rPr>
        <w:t xml:space="preserve">We strive to realise vision by seeking to: </w:t>
      </w:r>
    </w:p>
    <w:p w14:paraId="69E9D5CB" w14:textId="77777777" w:rsidR="00450B4B" w:rsidRPr="00233675" w:rsidRDefault="00450B4B" w:rsidP="00396374">
      <w:pPr>
        <w:pStyle w:val="Default"/>
        <w:numPr>
          <w:ilvl w:val="0"/>
          <w:numId w:val="9"/>
        </w:numPr>
        <w:rPr>
          <w:rFonts w:ascii="Times New Roman" w:hAnsi="Times New Roman" w:cs="Times New Roman"/>
        </w:rPr>
      </w:pPr>
      <w:r w:rsidRPr="00233675">
        <w:rPr>
          <w:rFonts w:ascii="Times New Roman" w:hAnsi="Times New Roman" w:cs="Times New Roman"/>
        </w:rPr>
        <w:t>Craft a caring, supportive, nurturing and stimulating environment in which children’s social, emotional, spiritual and intellectual development is catered for,</w:t>
      </w:r>
    </w:p>
    <w:p w14:paraId="4ABBB57F" w14:textId="77777777"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Develop children’s interests, talents and hobbies by providing a wide range of learning experiences,</w:t>
      </w:r>
    </w:p>
    <w:p w14:paraId="1E2EA06E" w14:textId="61777F4B"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Harness the collective talents of all staff to ensure that all children, irrespective of their medical status and/or special educational needs feel cherished and thrive in dynamic educational settings,</w:t>
      </w:r>
    </w:p>
    <w:p w14:paraId="7DCD66E3" w14:textId="77777777"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Provide tailored learning experiences for children who present with special educational needs (gifted or otherwise) by meeting children where they are at and building upon their strengths,</w:t>
      </w:r>
    </w:p>
    <w:p w14:paraId="4BF104E1" w14:textId="77777777"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Collaborate with colleagues and outside agencies to ensure focused and effective supports are in place to advance the social, emotional, and cognitive development of all the children in our care,</w:t>
      </w:r>
    </w:p>
    <w:p w14:paraId="785513A9" w14:textId="77777777"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Build strong and collaborative relationships with parents with a view to fine tuning and augmenting the supports that children receive in both the home and school,</w:t>
      </w:r>
    </w:p>
    <w:p w14:paraId="72E0381F" w14:textId="77777777" w:rsidR="00450B4B" w:rsidRPr="00233675"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Promote a culture of inclusivity by ensuring that children across the school settings integrate as appropriate during tuition time, yard breaks and school events,</w:t>
      </w:r>
    </w:p>
    <w:p w14:paraId="274A4359" w14:textId="1B127E15" w:rsidR="00836FC7" w:rsidRPr="00F3068D" w:rsidRDefault="00450B4B" w:rsidP="00396374">
      <w:pPr>
        <w:pStyle w:val="ListParagraph"/>
        <w:numPr>
          <w:ilvl w:val="0"/>
          <w:numId w:val="8"/>
        </w:numPr>
        <w:spacing w:line="240" w:lineRule="auto"/>
        <w:rPr>
          <w:rFonts w:ascii="Times New Roman" w:hAnsi="Times New Roman" w:cs="Times New Roman"/>
          <w:sz w:val="24"/>
          <w:szCs w:val="24"/>
        </w:rPr>
      </w:pPr>
      <w:r w:rsidRPr="00233675">
        <w:rPr>
          <w:rFonts w:ascii="Times New Roman" w:hAnsi="Times New Roman" w:cs="Times New Roman"/>
          <w:sz w:val="24"/>
          <w:szCs w:val="24"/>
        </w:rPr>
        <w:t>Create an environment where all have freedom and opportunity to reach their full potential.</w:t>
      </w:r>
    </w:p>
    <w:p w14:paraId="000F3993" w14:textId="6D505ECB" w:rsidR="00836FC7" w:rsidRDefault="00396374" w:rsidP="00396374">
      <w:pPr>
        <w:pStyle w:val="Heading1"/>
        <w:spacing w:after="0" w:afterAutospacing="0" w:line="360" w:lineRule="auto"/>
      </w:pPr>
      <w:r>
        <w:t xml:space="preserve">2. </w:t>
      </w:r>
      <w:r w:rsidR="00836FC7">
        <w:t>Linkage of</w:t>
      </w:r>
      <w:r w:rsidR="00F3068D">
        <w:t xml:space="preserve"> </w:t>
      </w:r>
      <w:r w:rsidR="00836FC7">
        <w:t>th</w:t>
      </w:r>
      <w:r w:rsidR="00647B7A">
        <w:t xml:space="preserve">e </w:t>
      </w:r>
      <w:r>
        <w:t>I</w:t>
      </w:r>
      <w:r w:rsidR="002959B0">
        <w:t xml:space="preserve">ntimate Care </w:t>
      </w:r>
      <w:r>
        <w:t>P</w:t>
      </w:r>
      <w:r w:rsidR="00836FC7">
        <w:t xml:space="preserve">olicy to the </w:t>
      </w:r>
      <w:r>
        <w:t>V</w:t>
      </w:r>
      <w:r w:rsidR="00647B7A">
        <w:t>ision</w:t>
      </w:r>
      <w:r w:rsidR="00836FC7">
        <w:t xml:space="preserve"> for the school</w:t>
      </w:r>
    </w:p>
    <w:p w14:paraId="73C6A2A4" w14:textId="53FA407D" w:rsidR="00396374" w:rsidRPr="00396374" w:rsidRDefault="00396374" w:rsidP="00396374">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396374">
        <w:rPr>
          <w:rFonts w:ascii="Times New Roman" w:eastAsia="Times New Roman" w:hAnsi="Times New Roman" w:cs="Times New Roman"/>
          <w:color w:val="333333"/>
          <w:sz w:val="24"/>
          <w:szCs w:val="24"/>
          <w:bdr w:val="none" w:sz="0" w:space="0" w:color="auto" w:frame="1"/>
          <w:lang w:eastAsia="en-IE"/>
        </w:rPr>
        <w:t>In line with the caring and respectful tenets of the vision for our school, it is our position that a</w:t>
      </w:r>
      <w:r w:rsidR="002959B0" w:rsidRPr="00396374">
        <w:rPr>
          <w:rFonts w:ascii="Times New Roman" w:eastAsia="Times New Roman" w:hAnsi="Times New Roman" w:cs="Times New Roman"/>
          <w:color w:val="333333"/>
          <w:sz w:val="24"/>
          <w:szCs w:val="24"/>
          <w:lang w:eastAsia="en-IE"/>
        </w:rPr>
        <w:t>ll pupils and staff members have the right to feel safe and be treated with dignity and respect.</w:t>
      </w:r>
      <w:r w:rsidRPr="00396374">
        <w:rPr>
          <w:rFonts w:ascii="Times New Roman" w:eastAsia="Times New Roman" w:hAnsi="Times New Roman" w:cs="Times New Roman"/>
          <w:color w:val="333333"/>
          <w:sz w:val="24"/>
          <w:szCs w:val="24"/>
          <w:lang w:eastAsia="en-IE"/>
        </w:rPr>
        <w:t xml:space="preserve"> As such in this policy is premised on the following two aims:</w:t>
      </w:r>
    </w:p>
    <w:p w14:paraId="69BF8A5D" w14:textId="434CC8F8" w:rsidR="002959B0" w:rsidRPr="00396374" w:rsidRDefault="002959B0" w:rsidP="00396374">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396374">
        <w:rPr>
          <w:rFonts w:ascii="Times New Roman" w:eastAsia="Times New Roman" w:hAnsi="Times New Roman" w:cs="Times New Roman"/>
          <w:color w:val="333333"/>
          <w:sz w:val="24"/>
          <w:szCs w:val="24"/>
          <w:lang w:eastAsia="en-IE"/>
        </w:rPr>
        <w:lastRenderedPageBreak/>
        <w:t>To ensure that the dignity and privacy of the pupil involved is paramount</w:t>
      </w:r>
    </w:p>
    <w:p w14:paraId="742BF37D" w14:textId="3F517AF2" w:rsidR="002959B0" w:rsidRDefault="002959B0" w:rsidP="002959B0">
      <w:pPr>
        <w:numPr>
          <w:ilvl w:val="0"/>
          <w:numId w:val="15"/>
        </w:numPr>
        <w:spacing w:after="0" w:line="240" w:lineRule="auto"/>
        <w:textAlignment w:val="baseline"/>
        <w:rPr>
          <w:rFonts w:ascii="Arial" w:eastAsia="Times New Roman" w:hAnsi="Arial" w:cs="Arial"/>
          <w:color w:val="333333"/>
          <w:sz w:val="23"/>
          <w:szCs w:val="23"/>
          <w:lang w:eastAsia="en-IE"/>
        </w:rPr>
      </w:pPr>
      <w:r w:rsidRPr="00396374">
        <w:rPr>
          <w:rFonts w:ascii="Times New Roman" w:eastAsia="Times New Roman" w:hAnsi="Times New Roman" w:cs="Times New Roman"/>
          <w:color w:val="333333"/>
          <w:sz w:val="24"/>
          <w:szCs w:val="24"/>
          <w:lang w:eastAsia="en-IE"/>
        </w:rPr>
        <w:t>To develop a framework of procedures whereby intimate care requirements are dealt with in an appropriate manner</w:t>
      </w:r>
      <w:r w:rsidRPr="002959B0">
        <w:rPr>
          <w:rFonts w:ascii="Arial" w:eastAsia="Times New Roman" w:hAnsi="Arial" w:cs="Arial"/>
          <w:color w:val="333333"/>
          <w:sz w:val="23"/>
          <w:szCs w:val="23"/>
          <w:lang w:eastAsia="en-IE"/>
        </w:rPr>
        <w:t>.</w:t>
      </w:r>
    </w:p>
    <w:p w14:paraId="33E670A7" w14:textId="77777777" w:rsidR="00396374" w:rsidRPr="002959B0" w:rsidRDefault="00396374" w:rsidP="00396374">
      <w:pPr>
        <w:spacing w:after="0" w:line="240" w:lineRule="auto"/>
        <w:ind w:left="360"/>
        <w:textAlignment w:val="baseline"/>
        <w:rPr>
          <w:rFonts w:ascii="Arial" w:eastAsia="Times New Roman" w:hAnsi="Arial" w:cs="Arial"/>
          <w:color w:val="333333"/>
          <w:sz w:val="23"/>
          <w:szCs w:val="23"/>
          <w:lang w:eastAsia="en-IE"/>
        </w:rPr>
      </w:pPr>
    </w:p>
    <w:p w14:paraId="787AB6C6" w14:textId="19690384" w:rsidR="00BA4157" w:rsidRPr="00BA4157" w:rsidRDefault="002959B0" w:rsidP="00BA4157">
      <w:pPr>
        <w:pStyle w:val="Heading1"/>
        <w:spacing w:before="0" w:beforeAutospacing="0" w:after="0" w:afterAutospacing="0"/>
        <w:rPr>
          <w:sz w:val="23"/>
          <w:szCs w:val="23"/>
        </w:rPr>
      </w:pPr>
      <w:r w:rsidRPr="00BA4157">
        <w:t> </w:t>
      </w:r>
      <w:r w:rsidR="00BA4157" w:rsidRPr="00BA4157">
        <w:t xml:space="preserve">3. </w:t>
      </w:r>
      <w:r w:rsidR="00BA46BF" w:rsidRPr="00BA4157">
        <w:t>T</w:t>
      </w:r>
      <w:r w:rsidRPr="00BA4157">
        <w:t>oileting</w:t>
      </w:r>
      <w:r w:rsidRPr="00BA46BF">
        <w:rPr>
          <w:bdr w:val="none" w:sz="0" w:space="0" w:color="auto" w:frame="1"/>
        </w:rPr>
        <w:t xml:space="preserve"> “</w:t>
      </w:r>
      <w:r w:rsidR="00BA46BF" w:rsidRPr="00BA46BF">
        <w:rPr>
          <w:bdr w:val="none" w:sz="0" w:space="0" w:color="auto" w:frame="1"/>
        </w:rPr>
        <w:t>a</w:t>
      </w:r>
      <w:r w:rsidRPr="00BA46BF">
        <w:rPr>
          <w:bdr w:val="none" w:sz="0" w:space="0" w:color="auto" w:frame="1"/>
        </w:rPr>
        <w:t>ccidents”</w:t>
      </w:r>
      <w:r w:rsidR="00BA46BF">
        <w:rPr>
          <w:bdr w:val="none" w:sz="0" w:space="0" w:color="auto" w:frame="1"/>
        </w:rPr>
        <w:t xml:space="preserve"> (mainstream setting)</w:t>
      </w:r>
    </w:p>
    <w:p w14:paraId="4E62ACE6" w14:textId="1E6A29D7" w:rsidR="00BA46BF" w:rsidRPr="00BA46BF" w:rsidRDefault="00BA4157" w:rsidP="00BA4157">
      <w:pPr>
        <w:shd w:val="clear" w:color="auto" w:fill="FFFFFF"/>
        <w:spacing w:after="0" w:line="240" w:lineRule="auto"/>
        <w:textAlignment w:val="baseline"/>
        <w:rPr>
          <w:rFonts w:ascii="Times New Roman" w:eastAsia="Times New Roman" w:hAnsi="Times New Roman" w:cs="Times New Roman"/>
          <w:b/>
          <w:bCs/>
          <w:color w:val="333333"/>
          <w:sz w:val="24"/>
          <w:szCs w:val="24"/>
          <w:lang w:eastAsia="en-IE"/>
        </w:rPr>
      </w:pPr>
      <w:r>
        <w:rPr>
          <w:rFonts w:ascii="Times New Roman" w:eastAsia="Times New Roman" w:hAnsi="Times New Roman" w:cs="Times New Roman"/>
          <w:b/>
          <w:bCs/>
          <w:color w:val="333333"/>
          <w:sz w:val="24"/>
          <w:szCs w:val="24"/>
          <w:lang w:eastAsia="en-IE"/>
        </w:rPr>
        <w:t xml:space="preserve">3.1 </w:t>
      </w:r>
      <w:r w:rsidR="00BA46BF" w:rsidRPr="00BA46BF">
        <w:rPr>
          <w:rFonts w:ascii="Times New Roman" w:eastAsia="Times New Roman" w:hAnsi="Times New Roman" w:cs="Times New Roman"/>
          <w:b/>
          <w:bCs/>
          <w:color w:val="333333"/>
          <w:sz w:val="24"/>
          <w:szCs w:val="24"/>
          <w:lang w:eastAsia="en-IE"/>
        </w:rPr>
        <w:t>If the child does not need assistance</w:t>
      </w:r>
    </w:p>
    <w:p w14:paraId="736A58F5" w14:textId="2EA2B315" w:rsidR="00396374" w:rsidRPr="00BA46BF" w:rsidRDefault="002959B0" w:rsidP="002959B0">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 xml:space="preserve">It is </w:t>
      </w:r>
      <w:r w:rsidR="008F0235">
        <w:rPr>
          <w:rFonts w:ascii="Times New Roman" w:eastAsia="Times New Roman" w:hAnsi="Times New Roman" w:cs="Times New Roman"/>
          <w:color w:val="333333"/>
          <w:sz w:val="24"/>
          <w:szCs w:val="24"/>
          <w:lang w:eastAsia="en-IE"/>
        </w:rPr>
        <w:t xml:space="preserve">always </w:t>
      </w:r>
      <w:r w:rsidRPr="00BA46BF">
        <w:rPr>
          <w:rFonts w:ascii="Times New Roman" w:eastAsia="Times New Roman" w:hAnsi="Times New Roman" w:cs="Times New Roman"/>
          <w:color w:val="333333"/>
          <w:sz w:val="24"/>
          <w:szCs w:val="24"/>
          <w:lang w:eastAsia="en-IE"/>
        </w:rPr>
        <w:t>good practice to only provide help that is required by the pupil. The teacher</w:t>
      </w:r>
      <w:r w:rsidR="00BA46BF">
        <w:rPr>
          <w:rFonts w:ascii="Times New Roman" w:eastAsia="Times New Roman" w:hAnsi="Times New Roman" w:cs="Times New Roman"/>
          <w:color w:val="333333"/>
          <w:sz w:val="24"/>
          <w:szCs w:val="24"/>
          <w:lang w:eastAsia="en-IE"/>
        </w:rPr>
        <w:t>/SNA</w:t>
      </w:r>
      <w:r w:rsidRPr="00BA46BF">
        <w:rPr>
          <w:rFonts w:ascii="Times New Roman" w:eastAsia="Times New Roman" w:hAnsi="Times New Roman" w:cs="Times New Roman"/>
          <w:color w:val="333333"/>
          <w:sz w:val="24"/>
          <w:szCs w:val="24"/>
          <w:lang w:eastAsia="en-IE"/>
        </w:rPr>
        <w:t xml:space="preserve"> should encourage the pupil to do as much for themselves as possible. A teacher must always be cognisant of his/her duty of care regarding effective supervision of all the pupils in the class when assisting a pupil with toileting.</w:t>
      </w:r>
    </w:p>
    <w:p w14:paraId="3E205B89" w14:textId="68D7E2E0" w:rsidR="00BA4157" w:rsidRPr="00BA4157" w:rsidRDefault="002959B0" w:rsidP="469C3057">
      <w:pPr>
        <w:pStyle w:val="ListParagraph"/>
        <w:numPr>
          <w:ilvl w:val="0"/>
          <w:numId w:val="26"/>
        </w:numPr>
        <w:shd w:val="clear" w:color="auto" w:fill="FFFFFF" w:themeFill="background1"/>
        <w:spacing w:after="0" w:line="240" w:lineRule="auto"/>
        <w:textAlignment w:val="baseline"/>
        <w:rPr>
          <w:rFonts w:ascii="Times New Roman" w:eastAsia="Times New Roman" w:hAnsi="Times New Roman" w:cs="Times New Roman"/>
          <w:color w:val="333333"/>
          <w:sz w:val="24"/>
          <w:szCs w:val="24"/>
          <w:lang w:eastAsia="en-IE"/>
        </w:rPr>
      </w:pPr>
      <w:r w:rsidRPr="469C3057">
        <w:rPr>
          <w:rFonts w:ascii="Times New Roman" w:eastAsia="Times New Roman" w:hAnsi="Times New Roman" w:cs="Times New Roman"/>
          <w:color w:val="333333"/>
          <w:sz w:val="24"/>
          <w:szCs w:val="24"/>
          <w:lang w:eastAsia="en-IE"/>
        </w:rPr>
        <w:t>The teacher/S</w:t>
      </w:r>
      <w:r w:rsidR="00396374" w:rsidRPr="469C3057">
        <w:rPr>
          <w:rFonts w:ascii="Times New Roman" w:eastAsia="Times New Roman" w:hAnsi="Times New Roman" w:cs="Times New Roman"/>
          <w:color w:val="333333"/>
          <w:sz w:val="24"/>
          <w:szCs w:val="24"/>
          <w:lang w:eastAsia="en-IE"/>
        </w:rPr>
        <w:t>NA</w:t>
      </w:r>
      <w:r w:rsidRPr="469C3057">
        <w:rPr>
          <w:rFonts w:ascii="Times New Roman" w:eastAsia="Times New Roman" w:hAnsi="Times New Roman" w:cs="Times New Roman"/>
          <w:color w:val="333333"/>
          <w:sz w:val="24"/>
          <w:szCs w:val="24"/>
          <w:lang w:eastAsia="en-IE"/>
        </w:rPr>
        <w:t xml:space="preserve"> will provide the pupil with a change of underwear</w:t>
      </w:r>
      <w:r w:rsidR="00221448">
        <w:rPr>
          <w:rFonts w:ascii="Times New Roman" w:eastAsia="Times New Roman" w:hAnsi="Times New Roman" w:cs="Times New Roman"/>
          <w:color w:val="333333"/>
          <w:sz w:val="24"/>
          <w:szCs w:val="24"/>
          <w:lang w:eastAsia="en-IE"/>
        </w:rPr>
        <w:t xml:space="preserve">, </w:t>
      </w:r>
      <w:r w:rsidRPr="469C3057">
        <w:rPr>
          <w:rFonts w:ascii="Times New Roman" w:eastAsia="Times New Roman" w:hAnsi="Times New Roman" w:cs="Times New Roman"/>
          <w:color w:val="333333"/>
          <w:sz w:val="24"/>
          <w:szCs w:val="24"/>
          <w:lang w:eastAsia="en-IE"/>
        </w:rPr>
        <w:t>which the pupil uses to change his/herself. If necessary, the school will provide a complete change of clothes</w:t>
      </w:r>
      <w:r w:rsidR="00221448">
        <w:rPr>
          <w:rFonts w:ascii="Times New Roman" w:eastAsia="Times New Roman" w:hAnsi="Times New Roman" w:cs="Times New Roman"/>
          <w:color w:val="333333"/>
          <w:sz w:val="24"/>
          <w:szCs w:val="24"/>
          <w:lang w:eastAsia="en-IE"/>
        </w:rPr>
        <w:t xml:space="preserve"> if possible. (if there are no clothes available </w:t>
      </w:r>
      <w:r w:rsidR="009B4EC3">
        <w:rPr>
          <w:rFonts w:ascii="Times New Roman" w:eastAsia="Times New Roman" w:hAnsi="Times New Roman" w:cs="Times New Roman"/>
          <w:color w:val="333333"/>
          <w:sz w:val="24"/>
          <w:szCs w:val="24"/>
          <w:lang w:eastAsia="en-IE"/>
        </w:rPr>
        <w:t>there will be an attempt to ring home to request a change)</w:t>
      </w:r>
    </w:p>
    <w:p w14:paraId="190094B5" w14:textId="77777777" w:rsidR="00BA4157" w:rsidRDefault="00BA4157" w:rsidP="00BA4157">
      <w:pPr>
        <w:shd w:val="clear" w:color="auto" w:fill="FFFFFF"/>
        <w:spacing w:after="0" w:line="240" w:lineRule="auto"/>
        <w:textAlignment w:val="baseline"/>
        <w:rPr>
          <w:rFonts w:ascii="Times New Roman" w:eastAsia="Times New Roman" w:hAnsi="Times New Roman" w:cs="Times New Roman"/>
          <w:b/>
          <w:bCs/>
          <w:color w:val="333333"/>
          <w:sz w:val="24"/>
          <w:szCs w:val="24"/>
          <w:lang w:eastAsia="en-IE"/>
        </w:rPr>
      </w:pPr>
    </w:p>
    <w:p w14:paraId="33048C62" w14:textId="4BC67EF0" w:rsidR="007E12F5" w:rsidRPr="007E12F5" w:rsidRDefault="00BA4157" w:rsidP="00BA4157">
      <w:pPr>
        <w:shd w:val="clear" w:color="auto" w:fill="FFFFFF"/>
        <w:spacing w:after="0" w:line="240" w:lineRule="auto"/>
        <w:textAlignment w:val="baseline"/>
        <w:rPr>
          <w:rFonts w:ascii="Times New Roman" w:eastAsia="Times New Roman" w:hAnsi="Times New Roman" w:cs="Times New Roman"/>
          <w:b/>
          <w:bCs/>
          <w:color w:val="333333"/>
          <w:sz w:val="24"/>
          <w:szCs w:val="24"/>
          <w:lang w:eastAsia="en-IE"/>
        </w:rPr>
      </w:pPr>
      <w:r>
        <w:rPr>
          <w:rFonts w:ascii="Times New Roman" w:eastAsia="Times New Roman" w:hAnsi="Times New Roman" w:cs="Times New Roman"/>
          <w:b/>
          <w:bCs/>
          <w:color w:val="333333"/>
          <w:sz w:val="24"/>
          <w:szCs w:val="24"/>
          <w:lang w:eastAsia="en-IE"/>
        </w:rPr>
        <w:t xml:space="preserve">3.2 </w:t>
      </w:r>
      <w:r w:rsidR="007E12F5" w:rsidRPr="007E12F5">
        <w:rPr>
          <w:rFonts w:ascii="Times New Roman" w:eastAsia="Times New Roman" w:hAnsi="Times New Roman" w:cs="Times New Roman"/>
          <w:b/>
          <w:bCs/>
          <w:color w:val="333333"/>
          <w:sz w:val="24"/>
          <w:szCs w:val="24"/>
          <w:lang w:eastAsia="en-IE"/>
        </w:rPr>
        <w:t xml:space="preserve">If assistance is required </w:t>
      </w:r>
    </w:p>
    <w:p w14:paraId="4332BAD1" w14:textId="575F88FB" w:rsidR="007E12F5" w:rsidRDefault="00E86384" w:rsidP="008F023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In the interests of protecting both the child and adults involved from any possible child protection breaches/allegations</w:t>
      </w:r>
      <w:r>
        <w:rPr>
          <w:rFonts w:ascii="Times New Roman" w:eastAsia="Times New Roman" w:hAnsi="Times New Roman" w:cs="Times New Roman"/>
          <w:color w:val="333333"/>
          <w:sz w:val="24"/>
          <w:szCs w:val="24"/>
          <w:lang w:eastAsia="en-IE"/>
        </w:rPr>
        <w:t>, a</w:t>
      </w:r>
      <w:r w:rsidR="008F0235">
        <w:rPr>
          <w:rFonts w:ascii="Times New Roman" w:eastAsia="Times New Roman" w:hAnsi="Times New Roman" w:cs="Times New Roman"/>
          <w:color w:val="333333"/>
          <w:sz w:val="24"/>
          <w:szCs w:val="24"/>
          <w:lang w:eastAsia="en-IE"/>
        </w:rPr>
        <w:t xml:space="preserve"> teacher/SNA should seek assistance from another staff member</w:t>
      </w:r>
      <w:r>
        <w:rPr>
          <w:rFonts w:ascii="Times New Roman" w:eastAsia="Times New Roman" w:hAnsi="Times New Roman" w:cs="Times New Roman"/>
          <w:color w:val="333333"/>
          <w:sz w:val="24"/>
          <w:szCs w:val="24"/>
          <w:lang w:eastAsia="en-IE"/>
        </w:rPr>
        <w:t xml:space="preserve"> if he/she needs to provide intimate care to a child</w:t>
      </w:r>
      <w:r w:rsidR="008F0235">
        <w:rPr>
          <w:rFonts w:ascii="Times New Roman" w:eastAsia="Times New Roman" w:hAnsi="Times New Roman" w:cs="Times New Roman"/>
          <w:color w:val="333333"/>
          <w:sz w:val="24"/>
          <w:szCs w:val="24"/>
          <w:lang w:eastAsia="en-IE"/>
        </w:rPr>
        <w:t>.</w:t>
      </w:r>
      <w:r>
        <w:rPr>
          <w:rFonts w:ascii="Times New Roman" w:eastAsia="Times New Roman" w:hAnsi="Times New Roman" w:cs="Times New Roman"/>
          <w:color w:val="333333"/>
          <w:sz w:val="24"/>
          <w:szCs w:val="24"/>
          <w:lang w:eastAsia="en-IE"/>
        </w:rPr>
        <w:t xml:space="preserve"> However, in cases of emergency, a staff member may need to act alone.</w:t>
      </w:r>
      <w:r w:rsidR="008F0235">
        <w:rPr>
          <w:rFonts w:ascii="Times New Roman" w:eastAsia="Times New Roman" w:hAnsi="Times New Roman" w:cs="Times New Roman"/>
          <w:color w:val="333333"/>
          <w:sz w:val="24"/>
          <w:szCs w:val="24"/>
          <w:lang w:eastAsia="en-IE"/>
        </w:rPr>
        <w:t xml:space="preserve"> </w:t>
      </w:r>
    </w:p>
    <w:p w14:paraId="6597C6A7" w14:textId="77777777" w:rsidR="00D10E67" w:rsidRPr="00D10E67" w:rsidRDefault="00D10E67" w:rsidP="00D10E67">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p>
    <w:p w14:paraId="67B5F97B" w14:textId="51F1FEBD" w:rsidR="007E12F5" w:rsidRDefault="00BA4157" w:rsidP="00BA4157">
      <w:pPr>
        <w:shd w:val="clear" w:color="auto" w:fill="FFFFFF"/>
        <w:spacing w:after="0" w:line="240" w:lineRule="auto"/>
        <w:textAlignment w:val="baseline"/>
        <w:rPr>
          <w:rFonts w:ascii="Times New Roman" w:eastAsia="Times New Roman" w:hAnsi="Times New Roman" w:cs="Times New Roman"/>
          <w:b/>
          <w:bCs/>
          <w:color w:val="333333"/>
          <w:sz w:val="24"/>
          <w:szCs w:val="24"/>
          <w:lang w:eastAsia="en-IE"/>
        </w:rPr>
      </w:pPr>
      <w:r>
        <w:rPr>
          <w:rFonts w:ascii="Times New Roman" w:eastAsia="Times New Roman" w:hAnsi="Times New Roman" w:cs="Times New Roman"/>
          <w:b/>
          <w:bCs/>
          <w:color w:val="333333"/>
          <w:sz w:val="24"/>
          <w:szCs w:val="24"/>
          <w:lang w:eastAsia="en-IE"/>
        </w:rPr>
        <w:t xml:space="preserve">3.3 </w:t>
      </w:r>
      <w:r w:rsidR="007E12F5" w:rsidRPr="007E12F5">
        <w:rPr>
          <w:rFonts w:ascii="Times New Roman" w:eastAsia="Times New Roman" w:hAnsi="Times New Roman" w:cs="Times New Roman"/>
          <w:b/>
          <w:bCs/>
          <w:color w:val="333333"/>
          <w:sz w:val="24"/>
          <w:szCs w:val="24"/>
          <w:lang w:eastAsia="en-IE"/>
        </w:rPr>
        <w:t>In all cases</w:t>
      </w:r>
    </w:p>
    <w:p w14:paraId="216133F8" w14:textId="3D642FDE" w:rsidR="008F0235" w:rsidRPr="008F0235" w:rsidRDefault="008F0235" w:rsidP="008F023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 xml:space="preserve">If the pupil has soiled him/herself, the parents will be contacted </w:t>
      </w:r>
      <w:r w:rsidR="00E86384">
        <w:rPr>
          <w:rFonts w:ascii="Times New Roman" w:eastAsia="Times New Roman" w:hAnsi="Times New Roman" w:cs="Times New Roman"/>
          <w:color w:val="333333"/>
          <w:sz w:val="24"/>
          <w:szCs w:val="24"/>
          <w:lang w:eastAsia="en-IE"/>
        </w:rPr>
        <w:t>and</w:t>
      </w:r>
      <w:r w:rsidRPr="00BA46BF">
        <w:rPr>
          <w:rFonts w:ascii="Times New Roman" w:eastAsia="Times New Roman" w:hAnsi="Times New Roman" w:cs="Times New Roman"/>
          <w:color w:val="333333"/>
          <w:sz w:val="24"/>
          <w:szCs w:val="24"/>
          <w:lang w:eastAsia="en-IE"/>
        </w:rPr>
        <w:t xml:space="preserve"> take the pupil home. In the event that a parent cannot be contacted, the teacher/SNA will do all that is necessary to make the pupil comfortable.</w:t>
      </w:r>
    </w:p>
    <w:p w14:paraId="61F5EA0A" w14:textId="5E335A45" w:rsidR="00BA46BF" w:rsidRPr="00BA46BF" w:rsidRDefault="002959B0" w:rsidP="002959B0">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Wet/soiled clothes will be put in a plastic bag and parents will be informed of what has happened when they collect their child. Parents are asked to return the clothes given to their child, washed and folded.</w:t>
      </w:r>
    </w:p>
    <w:p w14:paraId="1CF7A1CD" w14:textId="7926B635" w:rsidR="00BA46BF" w:rsidRPr="00BA46BF" w:rsidRDefault="002959B0" w:rsidP="002959B0">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 xml:space="preserve">A record of such incidents will be kept </w:t>
      </w:r>
      <w:r w:rsidR="00BA46BF" w:rsidRPr="00BA46BF">
        <w:rPr>
          <w:rFonts w:ascii="Times New Roman" w:eastAsia="Times New Roman" w:hAnsi="Times New Roman" w:cs="Times New Roman"/>
          <w:color w:val="333333"/>
          <w:sz w:val="24"/>
          <w:szCs w:val="24"/>
          <w:lang w:eastAsia="en-IE"/>
        </w:rPr>
        <w:t>on the child’s file</w:t>
      </w:r>
      <w:r w:rsidRPr="00BA46BF">
        <w:rPr>
          <w:rFonts w:ascii="Times New Roman" w:eastAsia="Times New Roman" w:hAnsi="Times New Roman" w:cs="Times New Roman"/>
          <w:color w:val="333333"/>
          <w:sz w:val="24"/>
          <w:szCs w:val="24"/>
          <w:lang w:eastAsia="en-IE"/>
        </w:rPr>
        <w:t xml:space="preserve"> </w:t>
      </w:r>
      <w:r w:rsidR="00BA46BF" w:rsidRPr="00BA46BF">
        <w:rPr>
          <w:rFonts w:ascii="Times New Roman" w:eastAsia="Times New Roman" w:hAnsi="Times New Roman" w:cs="Times New Roman"/>
          <w:color w:val="333333"/>
          <w:sz w:val="24"/>
          <w:szCs w:val="24"/>
          <w:lang w:eastAsia="en-IE"/>
        </w:rPr>
        <w:t>on Aladdin</w:t>
      </w:r>
      <w:r w:rsidR="00D05B31">
        <w:rPr>
          <w:rFonts w:ascii="Times New Roman" w:eastAsia="Times New Roman" w:hAnsi="Times New Roman" w:cs="Times New Roman"/>
          <w:color w:val="333333"/>
          <w:sz w:val="24"/>
          <w:szCs w:val="24"/>
          <w:lang w:eastAsia="en-IE"/>
        </w:rPr>
        <w:t xml:space="preserve"> (mainstream) or on the child’s </w:t>
      </w:r>
      <w:r w:rsidR="004B0232">
        <w:rPr>
          <w:rFonts w:ascii="Times New Roman" w:eastAsia="Times New Roman" w:hAnsi="Times New Roman" w:cs="Times New Roman"/>
          <w:color w:val="333333"/>
          <w:sz w:val="24"/>
          <w:szCs w:val="24"/>
          <w:lang w:eastAsia="en-IE"/>
        </w:rPr>
        <w:t>intimate care file/nappy changing record</w:t>
      </w:r>
      <w:r w:rsidR="00D05B31">
        <w:rPr>
          <w:rFonts w:ascii="Times New Roman" w:eastAsia="Times New Roman" w:hAnsi="Times New Roman" w:cs="Times New Roman"/>
          <w:color w:val="333333"/>
          <w:sz w:val="24"/>
          <w:szCs w:val="24"/>
          <w:lang w:eastAsia="en-IE"/>
        </w:rPr>
        <w:t xml:space="preserve"> (Butt</w:t>
      </w:r>
      <w:r w:rsidR="009273F7">
        <w:rPr>
          <w:rFonts w:ascii="Times New Roman" w:eastAsia="Times New Roman" w:hAnsi="Times New Roman" w:cs="Times New Roman"/>
          <w:color w:val="333333"/>
          <w:sz w:val="24"/>
          <w:szCs w:val="24"/>
          <w:lang w:eastAsia="en-IE"/>
        </w:rPr>
        <w:t>erfly suite)</w:t>
      </w:r>
      <w:r w:rsidR="00BA46BF" w:rsidRPr="00BA46BF">
        <w:rPr>
          <w:rFonts w:ascii="Times New Roman" w:eastAsia="Times New Roman" w:hAnsi="Times New Roman" w:cs="Times New Roman"/>
          <w:color w:val="333333"/>
          <w:sz w:val="24"/>
          <w:szCs w:val="24"/>
          <w:lang w:eastAsia="en-IE"/>
        </w:rPr>
        <w:t>.</w:t>
      </w:r>
    </w:p>
    <w:p w14:paraId="63838690" w14:textId="1C1CC47E" w:rsidR="002959B0" w:rsidRPr="00BA46BF" w:rsidRDefault="002959B0" w:rsidP="101C9E0B">
      <w:pPr>
        <w:pStyle w:val="ListParagraph"/>
        <w:numPr>
          <w:ilvl w:val="0"/>
          <w:numId w:val="26"/>
        </w:numPr>
        <w:shd w:val="clear" w:color="auto" w:fill="FFFFFF" w:themeFill="background1"/>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 xml:space="preserve">Parents are informed </w:t>
      </w:r>
      <w:r w:rsidRPr="101C9E0B">
        <w:rPr>
          <w:rFonts w:ascii="Times New Roman" w:eastAsia="Times New Roman" w:hAnsi="Times New Roman" w:cs="Times New Roman"/>
          <w:color w:val="333333"/>
          <w:sz w:val="24"/>
          <w:szCs w:val="24"/>
          <w:lang w:eastAsia="en-IE"/>
        </w:rPr>
        <w:t>o</w:t>
      </w:r>
      <w:r w:rsidR="400A75F2" w:rsidRPr="101C9E0B">
        <w:rPr>
          <w:rFonts w:ascii="Times New Roman" w:eastAsia="Times New Roman" w:hAnsi="Times New Roman" w:cs="Times New Roman"/>
          <w:color w:val="333333"/>
          <w:sz w:val="24"/>
          <w:szCs w:val="24"/>
          <w:lang w:eastAsia="en-IE"/>
        </w:rPr>
        <w:t>f</w:t>
      </w:r>
      <w:r w:rsidRPr="00BA46BF">
        <w:rPr>
          <w:rFonts w:ascii="Times New Roman" w:eastAsia="Times New Roman" w:hAnsi="Times New Roman" w:cs="Times New Roman"/>
          <w:color w:val="333333"/>
          <w:sz w:val="24"/>
          <w:szCs w:val="24"/>
          <w:lang w:eastAsia="en-IE"/>
        </w:rPr>
        <w:t xml:space="preserve"> this procedure in the Junior Infants Induction meeting prior to their pupil starting school.</w:t>
      </w:r>
    </w:p>
    <w:p w14:paraId="0D9D13F3" w14:textId="0D5DD597" w:rsidR="002959B0" w:rsidRPr="00E86384" w:rsidRDefault="002959B0" w:rsidP="002959B0">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BA46BF">
        <w:rPr>
          <w:rFonts w:ascii="Times New Roman" w:eastAsia="Times New Roman" w:hAnsi="Times New Roman" w:cs="Times New Roman"/>
          <w:color w:val="333333"/>
          <w:sz w:val="24"/>
          <w:szCs w:val="24"/>
          <w:lang w:eastAsia="en-IE"/>
        </w:rPr>
        <w:t>Staff are required to wear protective gloves while changing a pupil.</w:t>
      </w:r>
    </w:p>
    <w:p w14:paraId="168BA0D2" w14:textId="4CCF9AD8" w:rsidR="1D8211DA" w:rsidRPr="00DC1815" w:rsidRDefault="00E86384" w:rsidP="00B70ADC">
      <w:pPr>
        <w:pStyle w:val="Heading1"/>
        <w:spacing w:after="0" w:afterAutospacing="0"/>
      </w:pPr>
      <w:r>
        <w:rPr>
          <w:bdr w:val="none" w:sz="0" w:space="0" w:color="auto" w:frame="1"/>
        </w:rPr>
        <w:t xml:space="preserve">4. Toileting accidents - </w:t>
      </w:r>
      <w:r w:rsidR="002959B0" w:rsidRPr="002959B0">
        <w:rPr>
          <w:bdr w:val="none" w:sz="0" w:space="0" w:color="auto" w:frame="1"/>
        </w:rPr>
        <w:t xml:space="preserve">Special </w:t>
      </w:r>
      <w:r>
        <w:rPr>
          <w:bdr w:val="none" w:sz="0" w:space="0" w:color="auto" w:frame="1"/>
        </w:rPr>
        <w:t>class setting</w:t>
      </w:r>
    </w:p>
    <w:p w14:paraId="393464C7" w14:textId="4784CF90" w:rsidR="002959B0" w:rsidRPr="00D275DF" w:rsidRDefault="002959B0" w:rsidP="002959B0">
      <w:pPr>
        <w:numPr>
          <w:ilvl w:val="0"/>
          <w:numId w:val="16"/>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 xml:space="preserve">The personnel involved in intimate care needs of pupils are usually </w:t>
      </w:r>
      <w:r w:rsidR="00E86384" w:rsidRPr="101C9E0B">
        <w:rPr>
          <w:rFonts w:ascii="Times New Roman" w:eastAsia="Times New Roman" w:hAnsi="Times New Roman" w:cs="Times New Roman"/>
          <w:color w:val="333333"/>
          <w:sz w:val="24"/>
          <w:szCs w:val="24"/>
          <w:lang w:eastAsia="en-IE"/>
        </w:rPr>
        <w:t>SNA</w:t>
      </w:r>
      <w:r w:rsidRPr="101C9E0B">
        <w:rPr>
          <w:rFonts w:ascii="Times New Roman" w:eastAsia="Times New Roman" w:hAnsi="Times New Roman" w:cs="Times New Roman"/>
          <w:color w:val="333333"/>
          <w:sz w:val="24"/>
          <w:szCs w:val="24"/>
          <w:lang w:eastAsia="en-IE"/>
        </w:rPr>
        <w:t>s</w:t>
      </w:r>
      <w:r w:rsidRPr="00D275DF">
        <w:rPr>
          <w:rFonts w:ascii="Times New Roman" w:eastAsia="Times New Roman" w:hAnsi="Times New Roman" w:cs="Times New Roman"/>
          <w:color w:val="333333"/>
          <w:sz w:val="24"/>
          <w:szCs w:val="24"/>
          <w:lang w:eastAsia="en-IE"/>
        </w:rPr>
        <w:t xml:space="preserve"> but teachers may be involved.</w:t>
      </w:r>
    </w:p>
    <w:p w14:paraId="2A0AF558" w14:textId="696495CD" w:rsidR="002959B0" w:rsidRPr="00D275DF" w:rsidRDefault="002959B0" w:rsidP="002959B0">
      <w:pPr>
        <w:numPr>
          <w:ilvl w:val="0"/>
          <w:numId w:val="16"/>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There should be a minimum of two staff members present if at all possible. In an emergency situation, the teacher/</w:t>
      </w:r>
      <w:r w:rsidR="00E86384" w:rsidRPr="00D275DF">
        <w:rPr>
          <w:rFonts w:ascii="Times New Roman" w:eastAsia="Times New Roman" w:hAnsi="Times New Roman" w:cs="Times New Roman"/>
          <w:color w:val="333333"/>
          <w:sz w:val="24"/>
          <w:szCs w:val="24"/>
          <w:lang w:eastAsia="en-IE"/>
        </w:rPr>
        <w:t>SNA</w:t>
      </w:r>
      <w:r w:rsidRPr="00D275DF">
        <w:rPr>
          <w:rFonts w:ascii="Times New Roman" w:eastAsia="Times New Roman" w:hAnsi="Times New Roman" w:cs="Times New Roman"/>
          <w:color w:val="333333"/>
          <w:sz w:val="24"/>
          <w:szCs w:val="24"/>
          <w:lang w:eastAsia="en-IE"/>
        </w:rPr>
        <w:t xml:space="preserve"> may have to act alone. Additional support will be provided by </w:t>
      </w:r>
      <w:r w:rsidR="00E86384" w:rsidRPr="00D275DF">
        <w:rPr>
          <w:rFonts w:ascii="Times New Roman" w:eastAsia="Times New Roman" w:hAnsi="Times New Roman" w:cs="Times New Roman"/>
          <w:color w:val="333333"/>
          <w:sz w:val="24"/>
          <w:szCs w:val="24"/>
          <w:lang w:eastAsia="en-IE"/>
        </w:rPr>
        <w:t xml:space="preserve">SNAs </w:t>
      </w:r>
      <w:r w:rsidR="232BC347" w:rsidRPr="101C9E0B">
        <w:rPr>
          <w:rFonts w:ascii="Times New Roman" w:eastAsia="Times New Roman" w:hAnsi="Times New Roman" w:cs="Times New Roman"/>
          <w:color w:val="333333"/>
          <w:sz w:val="24"/>
          <w:szCs w:val="24"/>
          <w:lang w:eastAsia="en-IE"/>
        </w:rPr>
        <w:t>from</w:t>
      </w:r>
      <w:r w:rsidR="00E86384" w:rsidRPr="00D275DF">
        <w:rPr>
          <w:rFonts w:ascii="Times New Roman" w:eastAsia="Times New Roman" w:hAnsi="Times New Roman" w:cs="Times New Roman"/>
          <w:color w:val="333333"/>
          <w:sz w:val="24"/>
          <w:szCs w:val="24"/>
          <w:lang w:eastAsia="en-IE"/>
        </w:rPr>
        <w:t xml:space="preserve"> another special class or </w:t>
      </w:r>
      <w:r w:rsidRPr="00D275DF">
        <w:rPr>
          <w:rFonts w:ascii="Times New Roman" w:eastAsia="Times New Roman" w:hAnsi="Times New Roman" w:cs="Times New Roman"/>
          <w:color w:val="333333"/>
          <w:sz w:val="24"/>
          <w:szCs w:val="24"/>
          <w:lang w:eastAsia="en-IE"/>
        </w:rPr>
        <w:t xml:space="preserve">mainstream </w:t>
      </w:r>
      <w:r w:rsidR="00E86384" w:rsidRPr="00D275DF">
        <w:rPr>
          <w:rFonts w:ascii="Times New Roman" w:eastAsia="Times New Roman" w:hAnsi="Times New Roman" w:cs="Times New Roman"/>
          <w:color w:val="333333"/>
          <w:sz w:val="24"/>
          <w:szCs w:val="24"/>
          <w:lang w:eastAsia="en-IE"/>
        </w:rPr>
        <w:t xml:space="preserve">SNAs </w:t>
      </w:r>
      <w:r w:rsidRPr="00D275DF">
        <w:rPr>
          <w:rFonts w:ascii="Times New Roman" w:eastAsia="Times New Roman" w:hAnsi="Times New Roman" w:cs="Times New Roman"/>
          <w:color w:val="333333"/>
          <w:sz w:val="24"/>
          <w:szCs w:val="24"/>
          <w:lang w:eastAsia="en-IE"/>
        </w:rPr>
        <w:t>if needed.</w:t>
      </w:r>
    </w:p>
    <w:p w14:paraId="3B3C3858" w14:textId="5C9E9EEC" w:rsidR="002959B0" w:rsidRPr="002959B0" w:rsidRDefault="00D275DF" w:rsidP="00D275DF">
      <w:pPr>
        <w:pStyle w:val="Heading1"/>
        <w:spacing w:after="0" w:afterAutospacing="0"/>
      </w:pPr>
      <w:r>
        <w:rPr>
          <w:bdr w:val="none" w:sz="0" w:space="0" w:color="auto" w:frame="1"/>
        </w:rPr>
        <w:t xml:space="preserve">5. </w:t>
      </w:r>
      <w:r w:rsidR="002959B0" w:rsidRPr="002959B0">
        <w:rPr>
          <w:bdr w:val="none" w:sz="0" w:space="0" w:color="auto" w:frame="1"/>
        </w:rPr>
        <w:t xml:space="preserve">Parent </w:t>
      </w:r>
      <w:r>
        <w:rPr>
          <w:bdr w:val="none" w:sz="0" w:space="0" w:color="auto" w:frame="1"/>
        </w:rPr>
        <w:t>r</w:t>
      </w:r>
      <w:r w:rsidR="002959B0" w:rsidRPr="002959B0">
        <w:rPr>
          <w:bdr w:val="none" w:sz="0" w:space="0" w:color="auto" w:frame="1"/>
        </w:rPr>
        <w:t>esponsibilities</w:t>
      </w:r>
    </w:p>
    <w:p w14:paraId="104A5A78" w14:textId="6E214C2B" w:rsidR="002959B0" w:rsidRPr="00D275DF" w:rsidRDefault="002959B0"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Parents/</w:t>
      </w:r>
      <w:r w:rsidR="00D275DF" w:rsidRPr="00D275DF">
        <w:rPr>
          <w:rFonts w:ascii="Times New Roman" w:eastAsia="Times New Roman" w:hAnsi="Times New Roman" w:cs="Times New Roman"/>
          <w:color w:val="333333"/>
          <w:sz w:val="24"/>
          <w:szCs w:val="24"/>
          <w:lang w:eastAsia="en-IE"/>
        </w:rPr>
        <w:t>g</w:t>
      </w:r>
      <w:r w:rsidRPr="00D275DF">
        <w:rPr>
          <w:rFonts w:ascii="Times New Roman" w:eastAsia="Times New Roman" w:hAnsi="Times New Roman" w:cs="Times New Roman"/>
          <w:color w:val="333333"/>
          <w:sz w:val="24"/>
          <w:szCs w:val="24"/>
          <w:lang w:eastAsia="en-IE"/>
        </w:rPr>
        <w:t xml:space="preserve">uardians need to identify any toileting needs in their </w:t>
      </w:r>
      <w:r w:rsidR="00D275DF" w:rsidRPr="00D275DF">
        <w:rPr>
          <w:rFonts w:ascii="Times New Roman" w:eastAsia="Times New Roman" w:hAnsi="Times New Roman" w:cs="Times New Roman"/>
          <w:color w:val="333333"/>
          <w:sz w:val="24"/>
          <w:szCs w:val="24"/>
          <w:lang w:eastAsia="en-IE"/>
        </w:rPr>
        <w:t>acceptance</w:t>
      </w:r>
      <w:r w:rsidRPr="00D275DF">
        <w:rPr>
          <w:rFonts w:ascii="Times New Roman" w:eastAsia="Times New Roman" w:hAnsi="Times New Roman" w:cs="Times New Roman"/>
          <w:color w:val="333333"/>
          <w:sz w:val="24"/>
          <w:szCs w:val="24"/>
          <w:lang w:eastAsia="en-IE"/>
        </w:rPr>
        <w:t xml:space="preserve"> form. They should supply the school with the resources to carry out the toileting or other care needs, which may include, but not be limited to:</w:t>
      </w:r>
    </w:p>
    <w:p w14:paraId="0F7D608C" w14:textId="77777777" w:rsidR="002959B0" w:rsidRPr="00D275DF" w:rsidRDefault="002959B0" w:rsidP="002959B0">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Nappies</w:t>
      </w:r>
    </w:p>
    <w:p w14:paraId="57EDA21D" w14:textId="77777777" w:rsidR="002959B0" w:rsidRPr="00D275DF" w:rsidRDefault="002959B0" w:rsidP="002959B0">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Wipes</w:t>
      </w:r>
    </w:p>
    <w:p w14:paraId="527128C5" w14:textId="77777777" w:rsidR="002959B0" w:rsidRPr="00D275DF" w:rsidRDefault="002959B0" w:rsidP="002959B0">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Creams</w:t>
      </w:r>
    </w:p>
    <w:p w14:paraId="5A35FF88" w14:textId="77777777" w:rsidR="002959B0" w:rsidRPr="00D275DF" w:rsidRDefault="002959B0" w:rsidP="002959B0">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Nappy Sacks</w:t>
      </w:r>
    </w:p>
    <w:p w14:paraId="6498E8CF" w14:textId="77777777" w:rsidR="002959B0" w:rsidRPr="00D275DF" w:rsidRDefault="002959B0" w:rsidP="002959B0">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lastRenderedPageBreak/>
        <w:t>Spare underwear</w:t>
      </w:r>
    </w:p>
    <w:p w14:paraId="078FBF1A" w14:textId="6A91E039" w:rsidR="00396374" w:rsidRPr="00D275DF" w:rsidRDefault="002959B0" w:rsidP="00D275DF">
      <w:pPr>
        <w:numPr>
          <w:ilvl w:val="0"/>
          <w:numId w:val="18"/>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Spare clothes</w:t>
      </w:r>
    </w:p>
    <w:p w14:paraId="0BDF4F8A" w14:textId="2220D62B" w:rsidR="002959B0" w:rsidRPr="002959B0" w:rsidRDefault="00D275DF" w:rsidP="00D275DF">
      <w:pPr>
        <w:pStyle w:val="Heading1"/>
        <w:spacing w:after="0" w:afterAutospacing="0"/>
      </w:pPr>
      <w:r>
        <w:rPr>
          <w:bdr w:val="none" w:sz="0" w:space="0" w:color="auto" w:frame="1"/>
        </w:rPr>
        <w:t>6. Individualised intimate care p</w:t>
      </w:r>
      <w:r w:rsidR="002959B0" w:rsidRPr="002959B0">
        <w:rPr>
          <w:bdr w:val="none" w:sz="0" w:space="0" w:color="auto" w:frame="1"/>
        </w:rPr>
        <w:t>lan</w:t>
      </w:r>
      <w:r>
        <w:rPr>
          <w:bdr w:val="none" w:sz="0" w:space="0" w:color="auto" w:frame="1"/>
        </w:rPr>
        <w:t>s for cases where specific toileting needs have been identified</w:t>
      </w:r>
    </w:p>
    <w:p w14:paraId="10FB161C" w14:textId="2C0DF370" w:rsidR="002959B0" w:rsidRPr="00D275DF" w:rsidRDefault="002959B0" w:rsidP="101C9E0B">
      <w:pPr>
        <w:shd w:val="clear" w:color="auto" w:fill="FFFFFF" w:themeFill="background1"/>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 xml:space="preserve">In the event that a specific toileting need has been identified for a pupil, an </w:t>
      </w:r>
      <w:r w:rsidR="00D275DF" w:rsidRPr="00D275DF">
        <w:rPr>
          <w:rFonts w:ascii="Times New Roman" w:eastAsia="Times New Roman" w:hAnsi="Times New Roman" w:cs="Times New Roman"/>
          <w:color w:val="333333"/>
          <w:sz w:val="24"/>
          <w:szCs w:val="24"/>
          <w:lang w:eastAsia="en-IE"/>
        </w:rPr>
        <w:t>“</w:t>
      </w:r>
      <w:r w:rsidRPr="00D275DF">
        <w:rPr>
          <w:rFonts w:ascii="Times New Roman" w:eastAsia="Times New Roman" w:hAnsi="Times New Roman" w:cs="Times New Roman"/>
          <w:color w:val="333333"/>
          <w:sz w:val="24"/>
          <w:szCs w:val="24"/>
          <w:lang w:eastAsia="en-IE"/>
        </w:rPr>
        <w:t>I</w:t>
      </w:r>
      <w:r w:rsidR="00D275DF" w:rsidRPr="00D275DF">
        <w:rPr>
          <w:rFonts w:ascii="Times New Roman" w:eastAsia="Times New Roman" w:hAnsi="Times New Roman" w:cs="Times New Roman"/>
          <w:color w:val="333333"/>
          <w:sz w:val="24"/>
          <w:szCs w:val="24"/>
          <w:lang w:eastAsia="en-IE"/>
        </w:rPr>
        <w:t>ndividual I</w:t>
      </w:r>
      <w:r w:rsidRPr="00D275DF">
        <w:rPr>
          <w:rFonts w:ascii="Times New Roman" w:eastAsia="Times New Roman" w:hAnsi="Times New Roman" w:cs="Times New Roman"/>
          <w:color w:val="333333"/>
          <w:sz w:val="24"/>
          <w:szCs w:val="24"/>
          <w:lang w:eastAsia="en-IE"/>
        </w:rPr>
        <w:t>ntimate Care</w:t>
      </w:r>
      <w:r w:rsidR="00D275DF" w:rsidRPr="00D275DF">
        <w:rPr>
          <w:rFonts w:ascii="Times New Roman" w:eastAsia="Times New Roman" w:hAnsi="Times New Roman" w:cs="Times New Roman"/>
          <w:color w:val="333333"/>
          <w:sz w:val="24"/>
          <w:szCs w:val="24"/>
          <w:lang w:eastAsia="en-IE"/>
        </w:rPr>
        <w:t xml:space="preserve"> </w:t>
      </w:r>
      <w:r w:rsidRPr="00D275DF">
        <w:rPr>
          <w:rFonts w:ascii="Times New Roman" w:eastAsia="Times New Roman" w:hAnsi="Times New Roman" w:cs="Times New Roman"/>
          <w:color w:val="333333"/>
          <w:sz w:val="24"/>
          <w:szCs w:val="24"/>
          <w:lang w:eastAsia="en-IE"/>
        </w:rPr>
        <w:t>Plan</w:t>
      </w:r>
      <w:r w:rsidR="00D275DF" w:rsidRPr="00D275DF">
        <w:rPr>
          <w:rFonts w:ascii="Times New Roman" w:eastAsia="Times New Roman" w:hAnsi="Times New Roman" w:cs="Times New Roman"/>
          <w:color w:val="333333"/>
          <w:sz w:val="24"/>
          <w:szCs w:val="24"/>
          <w:lang w:eastAsia="en-IE"/>
        </w:rPr>
        <w:t>”</w:t>
      </w:r>
      <w:r w:rsidRPr="00D275DF">
        <w:rPr>
          <w:rFonts w:ascii="Times New Roman" w:eastAsia="Times New Roman" w:hAnsi="Times New Roman" w:cs="Times New Roman"/>
          <w:color w:val="333333"/>
          <w:sz w:val="24"/>
          <w:szCs w:val="24"/>
          <w:lang w:eastAsia="en-IE"/>
        </w:rPr>
        <w:t xml:space="preserve"> will be developed in partnership with the pupil’s class teacher, designated </w:t>
      </w:r>
      <w:r w:rsidR="00D275DF" w:rsidRPr="101C9E0B">
        <w:rPr>
          <w:rFonts w:ascii="Times New Roman" w:eastAsia="Times New Roman" w:hAnsi="Times New Roman" w:cs="Times New Roman"/>
          <w:color w:val="333333"/>
          <w:sz w:val="24"/>
          <w:szCs w:val="24"/>
          <w:lang w:eastAsia="en-IE"/>
        </w:rPr>
        <w:t>SNA</w:t>
      </w:r>
      <w:r w:rsidRPr="101C9E0B">
        <w:rPr>
          <w:rFonts w:ascii="Times New Roman" w:eastAsia="Times New Roman" w:hAnsi="Times New Roman" w:cs="Times New Roman"/>
          <w:color w:val="333333"/>
          <w:sz w:val="24"/>
          <w:szCs w:val="24"/>
          <w:lang w:eastAsia="en-IE"/>
        </w:rPr>
        <w:t>s</w:t>
      </w:r>
      <w:r w:rsidRPr="00D275DF">
        <w:rPr>
          <w:rFonts w:ascii="Times New Roman" w:eastAsia="Times New Roman" w:hAnsi="Times New Roman" w:cs="Times New Roman"/>
          <w:color w:val="333333"/>
          <w:sz w:val="24"/>
          <w:szCs w:val="24"/>
          <w:lang w:eastAsia="en-IE"/>
        </w:rPr>
        <w:t xml:space="preserve"> and the pupil’s parents/guardians.</w:t>
      </w:r>
    </w:p>
    <w:p w14:paraId="0B8BF3C3" w14:textId="77777777" w:rsidR="002959B0" w:rsidRPr="00D275DF" w:rsidRDefault="002959B0"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The Care Plan may include:</w:t>
      </w:r>
    </w:p>
    <w:p w14:paraId="13132D2D"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Specific care need</w:t>
      </w:r>
    </w:p>
    <w:p w14:paraId="61B8C6B3"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Number of staff required to meet the needs of the pupil</w:t>
      </w:r>
    </w:p>
    <w:p w14:paraId="08ABB971"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Identification of the staff members involved</w:t>
      </w:r>
    </w:p>
    <w:p w14:paraId="3EF5D38E"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Additional equipment required</w:t>
      </w:r>
    </w:p>
    <w:p w14:paraId="77C1CE91"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Pupil’s preferred means of communication to include agreed terminology for body parts and bodily functions.</w:t>
      </w:r>
    </w:p>
    <w:p w14:paraId="611E84AA"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Pupil’s level of ability</w:t>
      </w:r>
    </w:p>
    <w:p w14:paraId="6AD44E7D"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Cultural and/or religious sensitivities</w:t>
      </w:r>
    </w:p>
    <w:p w14:paraId="6DD3FE5A"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Signature of Class Teacher</w:t>
      </w:r>
    </w:p>
    <w:p w14:paraId="78D1C717" w14:textId="77777777" w:rsidR="002959B0" w:rsidRPr="00D275DF" w:rsidRDefault="002959B0" w:rsidP="002959B0">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Signature of SENCO/Principal</w:t>
      </w:r>
    </w:p>
    <w:p w14:paraId="166E6B49" w14:textId="0F16685C" w:rsidR="002959B0" w:rsidRPr="00BB245E" w:rsidRDefault="002959B0" w:rsidP="00BB245E">
      <w:pPr>
        <w:numPr>
          <w:ilvl w:val="0"/>
          <w:numId w:val="21"/>
        </w:numPr>
        <w:spacing w:after="0" w:line="240" w:lineRule="auto"/>
        <w:textAlignment w:val="baseline"/>
        <w:rPr>
          <w:rFonts w:ascii="Times New Roman" w:eastAsia="Times New Roman" w:hAnsi="Times New Roman" w:cs="Times New Roman"/>
          <w:color w:val="333333"/>
          <w:sz w:val="24"/>
          <w:szCs w:val="24"/>
          <w:lang w:eastAsia="en-IE"/>
        </w:rPr>
      </w:pPr>
      <w:r w:rsidRPr="00D275DF">
        <w:rPr>
          <w:rFonts w:ascii="Times New Roman" w:eastAsia="Times New Roman" w:hAnsi="Times New Roman" w:cs="Times New Roman"/>
          <w:color w:val="333333"/>
          <w:sz w:val="24"/>
          <w:szCs w:val="24"/>
          <w:lang w:eastAsia="en-IE"/>
        </w:rPr>
        <w:t>Date of Care Plan</w:t>
      </w:r>
    </w:p>
    <w:p w14:paraId="25168F36" w14:textId="6CC9F9E1" w:rsidR="002959B0" w:rsidRPr="002959B0" w:rsidRDefault="00BB245E" w:rsidP="00BB245E">
      <w:pPr>
        <w:pStyle w:val="Heading1"/>
        <w:spacing w:after="0" w:afterAutospacing="0"/>
      </w:pPr>
      <w:r>
        <w:rPr>
          <w:bdr w:val="none" w:sz="0" w:space="0" w:color="auto" w:frame="1"/>
        </w:rPr>
        <w:t xml:space="preserve">7. Some general guidelines </w:t>
      </w:r>
    </w:p>
    <w:p w14:paraId="3CC7ED0D" w14:textId="4BABA704" w:rsidR="00A80FE0" w:rsidRPr="00772C64" w:rsidRDefault="00ED0685" w:rsidP="00772C64">
      <w:pPr>
        <w:pStyle w:val="Heading2"/>
        <w:rPr>
          <w:rFonts w:eastAsia="Times New Roman"/>
          <w:lang w:eastAsia="en-IE"/>
        </w:rPr>
      </w:pPr>
      <w:r>
        <w:rPr>
          <w:rFonts w:eastAsia="Times New Roman"/>
          <w:lang w:eastAsia="en-IE"/>
        </w:rPr>
        <w:t xml:space="preserve">7.1 </w:t>
      </w:r>
      <w:r w:rsidR="00A80FE0" w:rsidRPr="00ED0685">
        <w:rPr>
          <w:rFonts w:cs="Times New Roman"/>
          <w:szCs w:val="24"/>
        </w:rPr>
        <w:t>Prior to the procedure</w:t>
      </w:r>
    </w:p>
    <w:p w14:paraId="218E2700" w14:textId="1EAF3EF3" w:rsidR="00A80FE0" w:rsidRPr="00ED0685" w:rsidRDefault="00A80FE0" w:rsidP="00A80FE0">
      <w:pPr>
        <w:pStyle w:val="ListParagraph"/>
        <w:numPr>
          <w:ilvl w:val="0"/>
          <w:numId w:val="28"/>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Staff should familiarise themselves with the intimate care plan</w:t>
      </w:r>
    </w:p>
    <w:p w14:paraId="30D5D4FD" w14:textId="58C03619" w:rsidR="00BB245E" w:rsidRDefault="00A80FE0" w:rsidP="00BB245E">
      <w:pPr>
        <w:pStyle w:val="ListParagraph"/>
        <w:numPr>
          <w:ilvl w:val="0"/>
          <w:numId w:val="28"/>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If an individual intimate care plan is in place, the staff involved should be fully aware of all aspects of the plan</w:t>
      </w:r>
    </w:p>
    <w:p w14:paraId="60E83BCA" w14:textId="77777777" w:rsidR="00ED0685" w:rsidRPr="00ED0685" w:rsidRDefault="00ED0685" w:rsidP="00ED0685">
      <w:pPr>
        <w:pStyle w:val="ListParagraph"/>
        <w:spacing w:after="0" w:line="240" w:lineRule="auto"/>
        <w:textAlignment w:val="baseline"/>
        <w:rPr>
          <w:rFonts w:ascii="Times New Roman" w:hAnsi="Times New Roman" w:cs="Times New Roman"/>
          <w:sz w:val="24"/>
          <w:szCs w:val="24"/>
        </w:rPr>
      </w:pPr>
    </w:p>
    <w:p w14:paraId="3ACA6EE9" w14:textId="650191A0" w:rsidR="00A80FE0" w:rsidRPr="00ED0685" w:rsidRDefault="00ED0685" w:rsidP="00ED0685">
      <w:pPr>
        <w:pStyle w:val="Heading2"/>
      </w:pPr>
      <w:r>
        <w:t xml:space="preserve">7.2 </w:t>
      </w:r>
      <w:r w:rsidR="00A80FE0" w:rsidRPr="00ED0685">
        <w:t>During the procedure</w:t>
      </w:r>
    </w:p>
    <w:p w14:paraId="5C81136E" w14:textId="77777777" w:rsidR="00A80FE0" w:rsidRPr="00ED0685" w:rsidRDefault="00A80FE0" w:rsidP="00ED0685">
      <w:pPr>
        <w:pStyle w:val="ListParagraph"/>
        <w:numPr>
          <w:ilvl w:val="0"/>
          <w:numId w:val="29"/>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Ensure the child’s privacy and dignity are respected using doors appropriately.</w:t>
      </w:r>
    </w:p>
    <w:p w14:paraId="5D19A36A" w14:textId="77777777" w:rsidR="00A80FE0" w:rsidRPr="00ED0685" w:rsidRDefault="00A80FE0" w:rsidP="00ED0685">
      <w:pPr>
        <w:pStyle w:val="ListParagraph"/>
        <w:numPr>
          <w:ilvl w:val="0"/>
          <w:numId w:val="29"/>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Ask other staff not to come in and out of the room during the procedure.</w:t>
      </w:r>
    </w:p>
    <w:p w14:paraId="0A510D43" w14:textId="77777777" w:rsidR="00A80FE0" w:rsidRPr="00ED0685" w:rsidRDefault="00A80FE0" w:rsidP="00ED0685">
      <w:pPr>
        <w:pStyle w:val="ListParagraph"/>
        <w:numPr>
          <w:ilvl w:val="0"/>
          <w:numId w:val="29"/>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 xml:space="preserve">If the procedure requires water, ensure the water is warm enough for washing. </w:t>
      </w:r>
    </w:p>
    <w:p w14:paraId="4AAD2AAA" w14:textId="576DFC45" w:rsidR="00A80FE0" w:rsidRPr="00ED0685" w:rsidRDefault="00A80FE0" w:rsidP="00ED0685">
      <w:pPr>
        <w:pStyle w:val="ListParagraph"/>
        <w:numPr>
          <w:ilvl w:val="0"/>
          <w:numId w:val="29"/>
        </w:numPr>
        <w:spacing w:after="0" w:line="240" w:lineRule="auto"/>
        <w:textAlignment w:val="baseline"/>
        <w:rPr>
          <w:rFonts w:ascii="Times New Roman" w:hAnsi="Times New Roman" w:cs="Times New Roman"/>
          <w:sz w:val="24"/>
          <w:szCs w:val="24"/>
        </w:rPr>
      </w:pPr>
      <w:r w:rsidRPr="00ED0685">
        <w:rPr>
          <w:rFonts w:ascii="Times New Roman" w:hAnsi="Times New Roman" w:cs="Times New Roman"/>
          <w:sz w:val="24"/>
          <w:szCs w:val="24"/>
        </w:rPr>
        <w:t xml:space="preserve">When carrying out care around bodily functions ensure the appropriate personal protection is </w:t>
      </w:r>
      <w:r w:rsidR="6CE262E1" w:rsidRPr="101C9E0B">
        <w:rPr>
          <w:rFonts w:ascii="Times New Roman" w:hAnsi="Times New Roman" w:cs="Times New Roman"/>
          <w:sz w:val="24"/>
          <w:szCs w:val="24"/>
        </w:rPr>
        <w:t>used</w:t>
      </w:r>
      <w:r w:rsidRPr="00ED0685">
        <w:rPr>
          <w:rFonts w:ascii="Times New Roman" w:hAnsi="Times New Roman" w:cs="Times New Roman"/>
          <w:sz w:val="24"/>
          <w:szCs w:val="24"/>
        </w:rPr>
        <w:t>, i</w:t>
      </w:r>
      <w:r w:rsidR="00772C64">
        <w:rPr>
          <w:rFonts w:ascii="Times New Roman" w:hAnsi="Times New Roman" w:cs="Times New Roman"/>
          <w:sz w:val="24"/>
          <w:szCs w:val="24"/>
        </w:rPr>
        <w:t>.</w:t>
      </w:r>
      <w:r w:rsidRPr="00ED0685">
        <w:rPr>
          <w:rFonts w:ascii="Times New Roman" w:hAnsi="Times New Roman" w:cs="Times New Roman"/>
          <w:sz w:val="24"/>
          <w:szCs w:val="24"/>
        </w:rPr>
        <w:t>e</w:t>
      </w:r>
      <w:r w:rsidR="00772C64">
        <w:rPr>
          <w:rFonts w:ascii="Times New Roman" w:hAnsi="Times New Roman" w:cs="Times New Roman"/>
          <w:sz w:val="24"/>
          <w:szCs w:val="24"/>
        </w:rPr>
        <w:t>.</w:t>
      </w:r>
      <w:r w:rsidRPr="00ED0685">
        <w:rPr>
          <w:rFonts w:ascii="Times New Roman" w:hAnsi="Times New Roman" w:cs="Times New Roman"/>
          <w:sz w:val="24"/>
          <w:szCs w:val="24"/>
        </w:rPr>
        <w:t xml:space="preserve"> gloves.</w:t>
      </w:r>
    </w:p>
    <w:p w14:paraId="77F55306" w14:textId="77777777" w:rsidR="00A80FE0" w:rsidRPr="00ED0685" w:rsidRDefault="00A80FE0" w:rsidP="00BB245E">
      <w:pPr>
        <w:spacing w:after="0" w:line="240" w:lineRule="auto"/>
        <w:textAlignment w:val="baseline"/>
        <w:rPr>
          <w:rFonts w:ascii="Times New Roman" w:hAnsi="Times New Roman" w:cs="Times New Roman"/>
          <w:sz w:val="24"/>
          <w:szCs w:val="24"/>
        </w:rPr>
      </w:pPr>
    </w:p>
    <w:p w14:paraId="18F83799" w14:textId="4E58C86E" w:rsidR="00A80FE0" w:rsidRPr="00ED0685" w:rsidRDefault="00ED0685" w:rsidP="00ED0685">
      <w:pPr>
        <w:pStyle w:val="Heading2"/>
      </w:pPr>
      <w:r>
        <w:t xml:space="preserve">7.3 </w:t>
      </w:r>
      <w:r w:rsidR="00A80FE0" w:rsidRPr="00ED0685">
        <w:t>Following the procedure</w:t>
      </w:r>
    </w:p>
    <w:p w14:paraId="18EAF4CB" w14:textId="1F9A1306" w:rsidR="00A80FE0" w:rsidRPr="005F2A63" w:rsidRDefault="00A80FE0" w:rsidP="00ED0685">
      <w:pPr>
        <w:pStyle w:val="ListParagraph"/>
        <w:numPr>
          <w:ilvl w:val="0"/>
          <w:numId w:val="30"/>
        </w:numPr>
        <w:spacing w:after="0" w:line="240" w:lineRule="auto"/>
        <w:textAlignment w:val="baseline"/>
        <w:rPr>
          <w:rFonts w:ascii="Times New Roman" w:hAnsi="Times New Roman" w:cs="Times New Roman"/>
          <w:sz w:val="24"/>
          <w:szCs w:val="24"/>
        </w:rPr>
      </w:pPr>
      <w:r w:rsidRPr="005F2A63">
        <w:rPr>
          <w:rFonts w:ascii="Times New Roman" w:hAnsi="Times New Roman" w:cs="Times New Roman"/>
          <w:sz w:val="24"/>
          <w:szCs w:val="24"/>
        </w:rPr>
        <w:t>Ensure the child is left in a comfortable position following the procedure</w:t>
      </w:r>
      <w:r w:rsidR="225B4C65" w:rsidRPr="101C9E0B">
        <w:rPr>
          <w:rFonts w:ascii="Times New Roman" w:hAnsi="Times New Roman" w:cs="Times New Roman"/>
          <w:sz w:val="24"/>
          <w:szCs w:val="24"/>
        </w:rPr>
        <w:t>/</w:t>
      </w:r>
      <w:r w:rsidRPr="005F2A63">
        <w:rPr>
          <w:rFonts w:ascii="Times New Roman" w:hAnsi="Times New Roman" w:cs="Times New Roman"/>
          <w:sz w:val="24"/>
          <w:szCs w:val="24"/>
        </w:rPr>
        <w:t xml:space="preserve"> care activity.</w:t>
      </w:r>
    </w:p>
    <w:p w14:paraId="64E338C1" w14:textId="266E60DB" w:rsidR="00A80FE0" w:rsidRPr="005F2A63" w:rsidRDefault="00A80FE0" w:rsidP="00ED0685">
      <w:pPr>
        <w:pStyle w:val="ListParagraph"/>
        <w:numPr>
          <w:ilvl w:val="0"/>
          <w:numId w:val="30"/>
        </w:numPr>
        <w:spacing w:after="0" w:line="240" w:lineRule="auto"/>
        <w:textAlignment w:val="baseline"/>
        <w:rPr>
          <w:rFonts w:ascii="Times New Roman" w:hAnsi="Times New Roman" w:cs="Times New Roman"/>
          <w:sz w:val="24"/>
          <w:szCs w:val="24"/>
        </w:rPr>
      </w:pPr>
      <w:r w:rsidRPr="005F2A63">
        <w:rPr>
          <w:rFonts w:ascii="Times New Roman" w:hAnsi="Times New Roman" w:cs="Times New Roman"/>
          <w:sz w:val="24"/>
          <w:szCs w:val="24"/>
        </w:rPr>
        <w:t>Decontaminate hands and dispose of all items used appropriately</w:t>
      </w:r>
      <w:r w:rsidR="00ED0685" w:rsidRPr="005F2A63">
        <w:rPr>
          <w:rFonts w:ascii="Times New Roman" w:hAnsi="Times New Roman" w:cs="Times New Roman"/>
          <w:sz w:val="24"/>
          <w:szCs w:val="24"/>
        </w:rPr>
        <w:t>.</w:t>
      </w:r>
      <w:r w:rsidRPr="005F2A63">
        <w:rPr>
          <w:rFonts w:ascii="Times New Roman" w:hAnsi="Times New Roman" w:cs="Times New Roman"/>
          <w:sz w:val="24"/>
          <w:szCs w:val="24"/>
        </w:rPr>
        <w:t xml:space="preserve"> </w:t>
      </w:r>
    </w:p>
    <w:p w14:paraId="0B1D1060" w14:textId="73866C73" w:rsidR="00A80FE0" w:rsidRPr="005F2A63" w:rsidRDefault="00A80FE0" w:rsidP="00ED0685">
      <w:pPr>
        <w:pStyle w:val="ListParagraph"/>
        <w:numPr>
          <w:ilvl w:val="0"/>
          <w:numId w:val="30"/>
        </w:numPr>
        <w:spacing w:after="0" w:line="240" w:lineRule="auto"/>
        <w:textAlignment w:val="baseline"/>
        <w:rPr>
          <w:rFonts w:ascii="Times New Roman" w:hAnsi="Times New Roman" w:cs="Times New Roman"/>
          <w:sz w:val="24"/>
          <w:szCs w:val="24"/>
        </w:rPr>
      </w:pPr>
      <w:r w:rsidRPr="005F2A63">
        <w:rPr>
          <w:rFonts w:ascii="Times New Roman" w:hAnsi="Times New Roman" w:cs="Times New Roman"/>
          <w:sz w:val="24"/>
          <w:szCs w:val="24"/>
        </w:rPr>
        <w:t>Report the accident to the pupil’s parents</w:t>
      </w:r>
      <w:r w:rsidR="00ED0685" w:rsidRPr="005F2A63">
        <w:rPr>
          <w:rFonts w:ascii="Times New Roman" w:hAnsi="Times New Roman" w:cs="Times New Roman"/>
          <w:sz w:val="24"/>
          <w:szCs w:val="24"/>
        </w:rPr>
        <w:t>.</w:t>
      </w:r>
    </w:p>
    <w:p w14:paraId="74D399B9" w14:textId="4869AA76" w:rsidR="00A80FE0" w:rsidRPr="00D250C0" w:rsidRDefault="00A80FE0" w:rsidP="62A18DB5">
      <w:pPr>
        <w:pStyle w:val="ListParagraph"/>
        <w:numPr>
          <w:ilvl w:val="0"/>
          <w:numId w:val="30"/>
        </w:numPr>
        <w:spacing w:after="0" w:line="240" w:lineRule="auto"/>
        <w:textAlignment w:val="baseline"/>
        <w:rPr>
          <w:rFonts w:ascii="Times New Roman" w:hAnsi="Times New Roman" w:cs="Times New Roman"/>
          <w:sz w:val="24"/>
          <w:szCs w:val="24"/>
          <w:lang w:eastAsia="en-IE"/>
        </w:rPr>
      </w:pPr>
      <w:r w:rsidRPr="62A18DB5">
        <w:rPr>
          <w:rFonts w:ascii="Times New Roman" w:hAnsi="Times New Roman" w:cs="Times New Roman"/>
          <w:sz w:val="24"/>
          <w:szCs w:val="24"/>
        </w:rPr>
        <w:t>Document on the child’s file on Aladdin</w:t>
      </w:r>
      <w:r w:rsidR="0066216E" w:rsidRPr="62A18DB5">
        <w:rPr>
          <w:rFonts w:ascii="Times New Roman" w:hAnsi="Times New Roman" w:cs="Times New Roman"/>
          <w:sz w:val="24"/>
          <w:szCs w:val="24"/>
        </w:rPr>
        <w:t xml:space="preserve"> (Mainstream) </w:t>
      </w:r>
      <w:r w:rsidR="005F2A63" w:rsidRPr="62A18DB5">
        <w:rPr>
          <w:rFonts w:ascii="Times New Roman" w:hAnsi="Times New Roman" w:cs="Times New Roman"/>
          <w:sz w:val="24"/>
          <w:szCs w:val="24"/>
        </w:rPr>
        <w:t xml:space="preserve">or </w:t>
      </w:r>
      <w:r w:rsidR="005768C8" w:rsidRPr="62A18DB5">
        <w:rPr>
          <w:rFonts w:ascii="Times New Roman" w:hAnsi="Times New Roman" w:cs="Times New Roman"/>
          <w:sz w:val="24"/>
          <w:szCs w:val="24"/>
        </w:rPr>
        <w:t>in the child</w:t>
      </w:r>
      <w:r w:rsidR="00D250C0">
        <w:rPr>
          <w:rFonts w:ascii="Times New Roman" w:hAnsi="Times New Roman" w:cs="Times New Roman"/>
          <w:sz w:val="24"/>
          <w:szCs w:val="24"/>
        </w:rPr>
        <w:t>’</w:t>
      </w:r>
      <w:r w:rsidR="005768C8" w:rsidRPr="62A18DB5">
        <w:rPr>
          <w:rFonts w:ascii="Times New Roman" w:hAnsi="Times New Roman" w:cs="Times New Roman"/>
          <w:sz w:val="24"/>
          <w:szCs w:val="24"/>
        </w:rPr>
        <w:t>s</w:t>
      </w:r>
      <w:r w:rsidR="005F2A63" w:rsidRPr="62A18DB5">
        <w:rPr>
          <w:rFonts w:ascii="Times New Roman" w:hAnsi="Times New Roman" w:cs="Times New Roman"/>
          <w:sz w:val="24"/>
          <w:szCs w:val="24"/>
        </w:rPr>
        <w:t xml:space="preserve"> </w:t>
      </w:r>
      <w:r w:rsidR="005768C8" w:rsidRPr="62A18DB5">
        <w:rPr>
          <w:rFonts w:ascii="Times New Roman" w:eastAsia="Times New Roman" w:hAnsi="Times New Roman" w:cs="Times New Roman"/>
          <w:color w:val="333333"/>
          <w:sz w:val="24"/>
          <w:szCs w:val="24"/>
          <w:lang w:eastAsia="en-IE"/>
        </w:rPr>
        <w:t>intimate care file/nappy changing record (Butterfly suite).</w:t>
      </w:r>
    </w:p>
    <w:p w14:paraId="5D68EA0C" w14:textId="77777777" w:rsidR="00D250C0" w:rsidRPr="005F2A63" w:rsidRDefault="00D250C0" w:rsidP="00D250C0">
      <w:pPr>
        <w:pStyle w:val="ListParagraph"/>
        <w:spacing w:after="0" w:line="240" w:lineRule="auto"/>
        <w:textAlignment w:val="baseline"/>
        <w:rPr>
          <w:rFonts w:ascii="Times New Roman" w:hAnsi="Times New Roman" w:cs="Times New Roman"/>
          <w:sz w:val="24"/>
          <w:szCs w:val="24"/>
          <w:lang w:eastAsia="en-IE"/>
        </w:rPr>
      </w:pPr>
    </w:p>
    <w:p w14:paraId="7D1A9254" w14:textId="6A11793E" w:rsidR="62A18DB5" w:rsidRDefault="62A18DB5" w:rsidP="62A18DB5">
      <w:pPr>
        <w:spacing w:after="0" w:line="240" w:lineRule="auto"/>
        <w:rPr>
          <w:rFonts w:ascii="Calibri" w:eastAsia="Calibri" w:hAnsi="Calibri" w:cs="Calibri"/>
          <w:b/>
          <w:bCs/>
          <w:u w:val="single"/>
        </w:rPr>
      </w:pPr>
      <w:r w:rsidRPr="62A18DB5">
        <w:rPr>
          <w:rFonts w:ascii="Times New Roman" w:hAnsi="Times New Roman" w:cs="Times New Roman"/>
          <w:b/>
          <w:bCs/>
          <w:sz w:val="28"/>
          <w:szCs w:val="28"/>
        </w:rPr>
        <w:t xml:space="preserve">8. Catheterisation </w:t>
      </w:r>
      <w:r w:rsidRPr="00D250C0">
        <w:rPr>
          <w:rFonts w:ascii="Times New Roman" w:hAnsi="Times New Roman" w:cs="Times New Roman"/>
          <w:b/>
          <w:bCs/>
          <w:i/>
          <w:iCs/>
          <w:sz w:val="28"/>
          <w:szCs w:val="28"/>
        </w:rPr>
        <w:t>(</w:t>
      </w:r>
      <w:r w:rsidRPr="00D250C0">
        <w:rPr>
          <w:rFonts w:ascii="Times New Roman" w:eastAsia="Calibri" w:hAnsi="Times New Roman" w:cs="Times New Roman"/>
          <w:b/>
          <w:bCs/>
          <w:i/>
          <w:iCs/>
          <w:sz w:val="28"/>
          <w:szCs w:val="28"/>
          <w:u w:val="single"/>
        </w:rPr>
        <w:t>Clean Intermittent Catheterisation )</w:t>
      </w:r>
    </w:p>
    <w:p w14:paraId="7277EBC3" w14:textId="52AF2EBE" w:rsidR="62A18DB5" w:rsidRDefault="62A18DB5" w:rsidP="62A18DB5">
      <w:pPr>
        <w:spacing w:line="257" w:lineRule="auto"/>
        <w:rPr>
          <w:rFonts w:ascii="Times New Roman" w:eastAsia="Times New Roman" w:hAnsi="Times New Roman" w:cs="Times New Roman"/>
          <w:sz w:val="24"/>
          <w:szCs w:val="24"/>
        </w:rPr>
      </w:pPr>
      <w:r w:rsidRPr="62A18DB5">
        <w:rPr>
          <w:rFonts w:ascii="Calibri" w:eastAsia="Calibri" w:hAnsi="Calibri" w:cs="Calibri"/>
          <w:b/>
          <w:bCs/>
          <w:i/>
          <w:iCs/>
        </w:rPr>
        <w:t>8</w:t>
      </w:r>
      <w:r w:rsidRPr="62A18DB5">
        <w:rPr>
          <w:rFonts w:ascii="Times New Roman" w:eastAsia="Times New Roman" w:hAnsi="Times New Roman" w:cs="Times New Roman"/>
          <w:b/>
          <w:bCs/>
          <w:i/>
          <w:iCs/>
          <w:sz w:val="24"/>
          <w:szCs w:val="24"/>
        </w:rPr>
        <w:t>.1</w:t>
      </w:r>
      <w:r w:rsidRPr="62A18DB5">
        <w:rPr>
          <w:rFonts w:ascii="Times New Roman" w:eastAsia="Times New Roman" w:hAnsi="Times New Roman" w:cs="Times New Roman"/>
          <w:i/>
          <w:iCs/>
          <w:sz w:val="24"/>
          <w:szCs w:val="24"/>
        </w:rPr>
        <w:t xml:space="preserve"> </w:t>
      </w:r>
      <w:r w:rsidRPr="62A18DB5">
        <w:rPr>
          <w:rFonts w:ascii="Times New Roman" w:eastAsia="Times New Roman" w:hAnsi="Times New Roman" w:cs="Times New Roman"/>
          <w:b/>
          <w:bCs/>
          <w:i/>
          <w:iCs/>
          <w:sz w:val="24"/>
          <w:szCs w:val="24"/>
        </w:rPr>
        <w:t xml:space="preserve">Expectation of the duty </w:t>
      </w:r>
      <w:r w:rsidRPr="62A18DB5">
        <w:rPr>
          <w:rFonts w:ascii="Times New Roman" w:eastAsia="Times New Roman" w:hAnsi="Times New Roman" w:cs="Times New Roman"/>
          <w:sz w:val="24"/>
          <w:szCs w:val="24"/>
        </w:rPr>
        <w:t>To carry out clean intermittent catheterisation so as to drain the bladder of urine. Procedure should be carried out while ensuring child’s dignity and privacy</w:t>
      </w:r>
      <w:r w:rsidR="37489BBB" w:rsidRPr="101C9E0B">
        <w:rPr>
          <w:rFonts w:ascii="Times New Roman" w:eastAsia="Times New Roman" w:hAnsi="Times New Roman" w:cs="Times New Roman"/>
          <w:sz w:val="24"/>
          <w:szCs w:val="24"/>
        </w:rPr>
        <w:t xml:space="preserve"> is respected</w:t>
      </w:r>
      <w:r w:rsidRPr="62A18DB5">
        <w:rPr>
          <w:rFonts w:ascii="Times New Roman" w:eastAsia="Times New Roman" w:hAnsi="Times New Roman" w:cs="Times New Roman"/>
          <w:sz w:val="24"/>
          <w:szCs w:val="24"/>
        </w:rPr>
        <w:t>.</w:t>
      </w:r>
    </w:p>
    <w:p w14:paraId="21BAEA85" w14:textId="77777777" w:rsidR="00FA2D5C" w:rsidRDefault="62A18DB5" w:rsidP="62A18DB5">
      <w:pPr>
        <w:spacing w:line="257" w:lineRule="auto"/>
        <w:rPr>
          <w:rFonts w:ascii="Times New Roman" w:eastAsia="Times New Roman" w:hAnsi="Times New Roman" w:cs="Times New Roman"/>
          <w:b/>
          <w:bCs/>
          <w:i/>
          <w:iCs/>
          <w:sz w:val="24"/>
          <w:szCs w:val="24"/>
        </w:rPr>
      </w:pPr>
      <w:r w:rsidRPr="143FB72A">
        <w:rPr>
          <w:rFonts w:ascii="Times New Roman" w:eastAsia="Times New Roman" w:hAnsi="Times New Roman" w:cs="Times New Roman"/>
          <w:b/>
          <w:bCs/>
          <w:sz w:val="24"/>
          <w:szCs w:val="24"/>
        </w:rPr>
        <w:t>8.2</w:t>
      </w:r>
      <w:r w:rsidRPr="143FB72A">
        <w:rPr>
          <w:rFonts w:ascii="Times New Roman" w:eastAsia="Times New Roman" w:hAnsi="Times New Roman" w:cs="Times New Roman"/>
          <w:sz w:val="24"/>
          <w:szCs w:val="24"/>
        </w:rPr>
        <w:t xml:space="preserve"> </w:t>
      </w:r>
      <w:r w:rsidRPr="143FB72A">
        <w:rPr>
          <w:rFonts w:ascii="Times New Roman" w:eastAsia="Times New Roman" w:hAnsi="Times New Roman" w:cs="Times New Roman"/>
          <w:b/>
          <w:bCs/>
          <w:i/>
          <w:iCs/>
          <w:sz w:val="24"/>
          <w:szCs w:val="24"/>
        </w:rPr>
        <w:t xml:space="preserve">Who is assigned to the duty and how they are deemed appropriate </w:t>
      </w:r>
    </w:p>
    <w:p w14:paraId="43F44934" w14:textId="4D005B49" w:rsidR="62A18DB5" w:rsidRDefault="62A18DB5" w:rsidP="62A18DB5">
      <w:pPr>
        <w:spacing w:line="257" w:lineRule="auto"/>
        <w:rPr>
          <w:rFonts w:ascii="Times New Roman" w:eastAsia="Times New Roman" w:hAnsi="Times New Roman" w:cs="Times New Roman"/>
          <w:sz w:val="24"/>
          <w:szCs w:val="24"/>
        </w:rPr>
      </w:pPr>
      <w:r w:rsidRPr="101C9E0B">
        <w:rPr>
          <w:rFonts w:ascii="Times New Roman" w:eastAsia="Times New Roman" w:hAnsi="Times New Roman" w:cs="Times New Roman"/>
          <w:sz w:val="24"/>
          <w:szCs w:val="24"/>
        </w:rPr>
        <w:lastRenderedPageBreak/>
        <w:t>Only</w:t>
      </w:r>
      <w:r w:rsidRPr="143FB72A">
        <w:rPr>
          <w:rFonts w:ascii="Times New Roman" w:eastAsia="Times New Roman" w:hAnsi="Times New Roman" w:cs="Times New Roman"/>
          <w:sz w:val="24"/>
          <w:szCs w:val="24"/>
        </w:rPr>
        <w:t xml:space="preserve"> trained staff members </w:t>
      </w:r>
      <w:r w:rsidRPr="003E1677">
        <w:rPr>
          <w:rFonts w:ascii="Times New Roman" w:eastAsia="Times New Roman" w:hAnsi="Times New Roman" w:cs="Times New Roman"/>
          <w:sz w:val="24"/>
          <w:szCs w:val="24"/>
        </w:rPr>
        <w:t>are appropriate</w:t>
      </w:r>
      <w:r w:rsidRPr="143FB72A">
        <w:rPr>
          <w:rFonts w:ascii="Times New Roman" w:eastAsia="Times New Roman" w:hAnsi="Times New Roman" w:cs="Times New Roman"/>
          <w:sz w:val="24"/>
          <w:szCs w:val="24"/>
        </w:rPr>
        <w:t xml:space="preserve"> to fulfil the duty. Personnel involved in CIC are usually </w:t>
      </w:r>
      <w:r w:rsidRPr="101C9E0B">
        <w:rPr>
          <w:rFonts w:ascii="Times New Roman" w:eastAsia="Times New Roman" w:hAnsi="Times New Roman" w:cs="Times New Roman"/>
          <w:sz w:val="24"/>
          <w:szCs w:val="24"/>
        </w:rPr>
        <w:t>SNAs</w:t>
      </w:r>
      <w:r w:rsidRPr="143FB72A">
        <w:rPr>
          <w:rFonts w:ascii="Times New Roman" w:eastAsia="Times New Roman" w:hAnsi="Times New Roman" w:cs="Times New Roman"/>
          <w:sz w:val="24"/>
          <w:szCs w:val="24"/>
        </w:rPr>
        <w:t>, but teachers will be involved too, so as to ensure there is always a member of staff on the premises who is fully trained. Most up to date list of trained staff is with the Health and Safety representative.</w:t>
      </w:r>
    </w:p>
    <w:p w14:paraId="73157D6F" w14:textId="3F245D0F"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b/>
          <w:bCs/>
          <w:i/>
          <w:iCs/>
          <w:sz w:val="24"/>
          <w:szCs w:val="24"/>
        </w:rPr>
        <w:t>8.3</w:t>
      </w:r>
      <w:r w:rsidRPr="62A18DB5">
        <w:rPr>
          <w:rFonts w:ascii="Times New Roman" w:eastAsia="Times New Roman" w:hAnsi="Times New Roman" w:cs="Times New Roman"/>
          <w:i/>
          <w:iCs/>
          <w:sz w:val="24"/>
          <w:szCs w:val="24"/>
        </w:rPr>
        <w:t xml:space="preserve"> </w:t>
      </w:r>
      <w:r w:rsidRPr="62A18DB5">
        <w:rPr>
          <w:rFonts w:ascii="Times New Roman" w:eastAsia="Times New Roman" w:hAnsi="Times New Roman" w:cs="Times New Roman"/>
          <w:b/>
          <w:bCs/>
          <w:i/>
          <w:iCs/>
          <w:sz w:val="24"/>
          <w:szCs w:val="24"/>
        </w:rPr>
        <w:t xml:space="preserve">Training they will receive </w:t>
      </w:r>
      <w:r w:rsidRPr="62A18DB5">
        <w:rPr>
          <w:rFonts w:ascii="Times New Roman" w:eastAsia="Times New Roman" w:hAnsi="Times New Roman" w:cs="Times New Roman"/>
          <w:sz w:val="24"/>
          <w:szCs w:val="24"/>
        </w:rPr>
        <w:t xml:space="preserve">A full day of training will be delivered by a </w:t>
      </w:r>
      <w:r w:rsidRPr="62A18DB5">
        <w:rPr>
          <w:rFonts w:ascii="Times New Roman" w:eastAsia="Times New Roman" w:hAnsi="Times New Roman" w:cs="Times New Roman"/>
          <w:b/>
          <w:bCs/>
          <w:sz w:val="24"/>
          <w:szCs w:val="24"/>
        </w:rPr>
        <w:t>qualified health care professional</w:t>
      </w:r>
      <w:r w:rsidRPr="62A18DB5">
        <w:rPr>
          <w:rFonts w:ascii="Times New Roman" w:eastAsia="Times New Roman" w:hAnsi="Times New Roman" w:cs="Times New Roman"/>
          <w:sz w:val="24"/>
          <w:szCs w:val="24"/>
        </w:rPr>
        <w:t>.</w:t>
      </w:r>
    </w:p>
    <w:p w14:paraId="1C806182" w14:textId="0055A825"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This trainer will certify that all individuals completed the training satisfactorily and are deemed to be sufficiently trained to undertake CIC.</w:t>
      </w:r>
    </w:p>
    <w:p w14:paraId="77DC4DEF" w14:textId="22736B28" w:rsidR="62A18DB5" w:rsidRDefault="62A18DB5" w:rsidP="62A18DB5">
      <w:pPr>
        <w:spacing w:line="257" w:lineRule="auto"/>
        <w:rPr>
          <w:rFonts w:ascii="Times New Roman" w:eastAsia="Times New Roman" w:hAnsi="Times New Roman" w:cs="Times New Roman"/>
          <w:sz w:val="24"/>
          <w:szCs w:val="24"/>
        </w:rPr>
      </w:pPr>
      <w:r w:rsidRPr="143FB72A">
        <w:rPr>
          <w:rFonts w:ascii="Times New Roman" w:eastAsia="Times New Roman" w:hAnsi="Times New Roman" w:cs="Times New Roman"/>
          <w:sz w:val="24"/>
          <w:szCs w:val="24"/>
        </w:rPr>
        <w:t>Following the above-mentioned training, parent of child in question will complete competency training with each member of staff involved where parent will declare in writing that they are happy for staff member to fulfil CIC duties with their child.</w:t>
      </w:r>
    </w:p>
    <w:p w14:paraId="200082FA" w14:textId="5CDABC7F" w:rsidR="62A18DB5" w:rsidRDefault="62A18DB5" w:rsidP="62A18DB5">
      <w:pPr>
        <w:spacing w:line="257" w:lineRule="auto"/>
        <w:rPr>
          <w:rFonts w:ascii="Times New Roman" w:eastAsia="Times New Roman" w:hAnsi="Times New Roman" w:cs="Times New Roman"/>
          <w:b/>
          <w:bCs/>
          <w:i/>
          <w:iCs/>
          <w:sz w:val="24"/>
          <w:szCs w:val="24"/>
        </w:rPr>
      </w:pPr>
      <w:r w:rsidRPr="62A18DB5">
        <w:rPr>
          <w:rFonts w:ascii="Times New Roman" w:eastAsia="Times New Roman" w:hAnsi="Times New Roman" w:cs="Times New Roman"/>
          <w:b/>
          <w:bCs/>
          <w:sz w:val="24"/>
          <w:szCs w:val="24"/>
        </w:rPr>
        <w:t xml:space="preserve">8.4 </w:t>
      </w:r>
      <w:r w:rsidRPr="62A18DB5">
        <w:rPr>
          <w:rFonts w:ascii="Times New Roman" w:eastAsia="Times New Roman" w:hAnsi="Times New Roman" w:cs="Times New Roman"/>
          <w:b/>
          <w:bCs/>
          <w:i/>
          <w:iCs/>
          <w:sz w:val="24"/>
          <w:szCs w:val="24"/>
        </w:rPr>
        <w:t>Standard Operating Procedure</w:t>
      </w:r>
    </w:p>
    <w:p w14:paraId="6F65BCC7" w14:textId="395FE18D"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Staff should ensure the child’s privacy and dignity are respected at all times.</w:t>
      </w:r>
    </w:p>
    <w:p w14:paraId="18060534" w14:textId="6D68DD33"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For detailed steps see Appendix 1: CIC Standard Operating Procedure</w:t>
      </w:r>
    </w:p>
    <w:p w14:paraId="3245CE4F" w14:textId="58812154" w:rsidR="62A18DB5" w:rsidRDefault="62A18DB5" w:rsidP="62A18DB5">
      <w:pPr>
        <w:spacing w:line="257" w:lineRule="auto"/>
        <w:rPr>
          <w:rFonts w:ascii="Times New Roman" w:eastAsia="Times New Roman" w:hAnsi="Times New Roman" w:cs="Times New Roman"/>
          <w:b/>
          <w:bCs/>
          <w:sz w:val="24"/>
          <w:szCs w:val="24"/>
        </w:rPr>
      </w:pPr>
      <w:r w:rsidRPr="62A18DB5">
        <w:rPr>
          <w:rFonts w:ascii="Times New Roman" w:eastAsia="Times New Roman" w:hAnsi="Times New Roman" w:cs="Times New Roman"/>
          <w:b/>
          <w:bCs/>
          <w:sz w:val="24"/>
          <w:szCs w:val="24"/>
        </w:rPr>
        <w:t>8.5 Risk Assessment</w:t>
      </w:r>
    </w:p>
    <w:p w14:paraId="42018E4F" w14:textId="7F842DD7" w:rsidR="62A18DB5" w:rsidRDefault="62A18DB5" w:rsidP="62A18DB5">
      <w:pPr>
        <w:spacing w:line="257" w:lineRule="auto"/>
        <w:rPr>
          <w:rFonts w:ascii="Times New Roman" w:eastAsia="Times New Roman" w:hAnsi="Times New Roman" w:cs="Times New Roman"/>
          <w:sz w:val="24"/>
          <w:szCs w:val="24"/>
          <w:u w:val="single"/>
        </w:rPr>
      </w:pPr>
      <w:r w:rsidRPr="62A18DB5">
        <w:rPr>
          <w:rFonts w:ascii="Times New Roman" w:eastAsia="Times New Roman" w:hAnsi="Times New Roman" w:cs="Times New Roman"/>
          <w:sz w:val="24"/>
          <w:szCs w:val="24"/>
          <w:u w:val="single"/>
        </w:rPr>
        <w:t>Risk assessment must be carried out and control measures be put in place</w:t>
      </w:r>
    </w:p>
    <w:p w14:paraId="0E89C9B6" w14:textId="2DF4493F"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 xml:space="preserve">A fall </w:t>
      </w:r>
      <w:r w:rsidRPr="101C9E0B">
        <w:rPr>
          <w:rFonts w:ascii="Times New Roman" w:eastAsia="Times New Roman" w:hAnsi="Times New Roman" w:cs="Times New Roman"/>
          <w:sz w:val="24"/>
          <w:szCs w:val="24"/>
        </w:rPr>
        <w:t>of</w:t>
      </w:r>
      <w:r w:rsidR="30F2AA2D" w:rsidRPr="101C9E0B">
        <w:rPr>
          <w:rFonts w:ascii="Times New Roman" w:eastAsia="Times New Roman" w:hAnsi="Times New Roman" w:cs="Times New Roman"/>
          <w:sz w:val="24"/>
          <w:szCs w:val="24"/>
        </w:rPr>
        <w:t>f</w:t>
      </w:r>
      <w:r w:rsidRPr="62A18DB5">
        <w:rPr>
          <w:rFonts w:ascii="Times New Roman" w:eastAsia="Times New Roman" w:hAnsi="Times New Roman" w:cs="Times New Roman"/>
          <w:sz w:val="24"/>
          <w:szCs w:val="24"/>
        </w:rPr>
        <w:t xml:space="preserve"> the bed – ensure side rail is secured</w:t>
      </w:r>
    </w:p>
    <w:p w14:paraId="282A91B9" w14:textId="106DA4D2"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 xml:space="preserve">A fall out of the wheelchair – ensure </w:t>
      </w:r>
      <w:r w:rsidRPr="101C9E0B">
        <w:rPr>
          <w:rFonts w:ascii="Times New Roman" w:eastAsia="Times New Roman" w:hAnsi="Times New Roman" w:cs="Times New Roman"/>
          <w:sz w:val="24"/>
          <w:szCs w:val="24"/>
        </w:rPr>
        <w:t>brak</w:t>
      </w:r>
      <w:r w:rsidR="75EF9C36" w:rsidRPr="101C9E0B">
        <w:rPr>
          <w:rFonts w:ascii="Times New Roman" w:eastAsia="Times New Roman" w:hAnsi="Times New Roman" w:cs="Times New Roman"/>
          <w:sz w:val="24"/>
          <w:szCs w:val="24"/>
        </w:rPr>
        <w:t>e</w:t>
      </w:r>
      <w:r w:rsidRPr="101C9E0B">
        <w:rPr>
          <w:rFonts w:ascii="Times New Roman" w:eastAsia="Times New Roman" w:hAnsi="Times New Roman" w:cs="Times New Roman"/>
          <w:sz w:val="24"/>
          <w:szCs w:val="24"/>
        </w:rPr>
        <w:t>s</w:t>
      </w:r>
      <w:r w:rsidRPr="62A18DB5">
        <w:rPr>
          <w:rFonts w:ascii="Times New Roman" w:eastAsia="Times New Roman" w:hAnsi="Times New Roman" w:cs="Times New Roman"/>
          <w:sz w:val="24"/>
          <w:szCs w:val="24"/>
        </w:rPr>
        <w:t xml:space="preserve"> are on wheelchair securely</w:t>
      </w:r>
    </w:p>
    <w:p w14:paraId="41E25CBE" w14:textId="759F4D02"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Breach of privacy – ensure doors are closed properly</w:t>
      </w:r>
    </w:p>
    <w:p w14:paraId="22253B13" w14:textId="7BE239E9" w:rsidR="62A18DB5" w:rsidRDefault="62A18DB5" w:rsidP="62A18DB5">
      <w:pPr>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False allegation - Two staff members attend procedure at all times</w:t>
      </w:r>
    </w:p>
    <w:p w14:paraId="16536D5C" w14:textId="5DFC8128" w:rsidR="62A18DB5" w:rsidRDefault="62A18DB5" w:rsidP="62A18DB5">
      <w:pPr>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Breach of trust – Two staff members attend procedure at all times, record of personnel involved in CIC is maintained each time</w:t>
      </w:r>
    </w:p>
    <w:p w14:paraId="176262E4" w14:textId="7ECA7B75"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Injury due to insertion of catheter – training from health care professional will help avoid this</w:t>
      </w:r>
    </w:p>
    <w:p w14:paraId="2A514E93" w14:textId="4226B2A5" w:rsidR="62A18DB5" w:rsidRDefault="62A18DB5" w:rsidP="62A18DB5">
      <w:pPr>
        <w:spacing w:line="257" w:lineRule="auto"/>
      </w:pPr>
      <w:r w:rsidRPr="62A18DB5">
        <w:rPr>
          <w:rFonts w:ascii="Times New Roman" w:eastAsia="Times New Roman" w:hAnsi="Times New Roman" w:cs="Times New Roman"/>
          <w:sz w:val="24"/>
          <w:szCs w:val="24"/>
        </w:rPr>
        <w:t>Infection – staff members wear gloves and have excellent hand hygiene; staff members use two wet wipes to clean area before and after inserting cathe</w:t>
      </w:r>
      <w:r w:rsidRPr="62A18DB5">
        <w:rPr>
          <w:rFonts w:ascii="Times New Roman" w:eastAsia="Times New Roman" w:hAnsi="Times New Roman" w:cs="Times New Roman"/>
        </w:rPr>
        <w:t>ter</w:t>
      </w:r>
    </w:p>
    <w:p w14:paraId="07C00C0B" w14:textId="49AC8282" w:rsidR="62A18DB5" w:rsidRDefault="62A18DB5" w:rsidP="62A18DB5">
      <w:pPr>
        <w:spacing w:after="0" w:line="240" w:lineRule="auto"/>
        <w:rPr>
          <w:rFonts w:ascii="Times New Roman" w:hAnsi="Times New Roman" w:cs="Times New Roman"/>
          <w:sz w:val="24"/>
          <w:szCs w:val="24"/>
        </w:rPr>
      </w:pPr>
    </w:p>
    <w:p w14:paraId="6C4B492A" w14:textId="443D0BB2" w:rsidR="002959B0" w:rsidRPr="00ED0685" w:rsidRDefault="00ED0685" w:rsidP="62A18DB5">
      <w:pPr>
        <w:pStyle w:val="Heading1"/>
        <w:spacing w:after="0" w:afterAutospacing="0"/>
      </w:pPr>
      <w:r>
        <w:rPr>
          <w:bdr w:val="none" w:sz="0" w:space="0" w:color="auto" w:frame="1"/>
        </w:rPr>
        <w:t xml:space="preserve">9. </w:t>
      </w:r>
      <w:r w:rsidR="00A80FE0" w:rsidRPr="00ED0685">
        <w:rPr>
          <w:bdr w:val="none" w:sz="0" w:space="0" w:color="auto" w:frame="1"/>
        </w:rPr>
        <w:t xml:space="preserve">Matters that should be reported to the </w:t>
      </w:r>
      <w:r>
        <w:rPr>
          <w:bdr w:val="none" w:sz="0" w:space="0" w:color="auto" w:frame="1"/>
        </w:rPr>
        <w:t>P</w:t>
      </w:r>
      <w:r w:rsidR="00A80FE0" w:rsidRPr="00ED0685">
        <w:rPr>
          <w:bdr w:val="none" w:sz="0" w:space="0" w:color="auto" w:frame="1"/>
        </w:rPr>
        <w:t>rincipal (</w:t>
      </w:r>
      <w:r w:rsidR="005D7076">
        <w:rPr>
          <w:bdr w:val="none" w:sz="0" w:space="0" w:color="auto" w:frame="1"/>
        </w:rPr>
        <w:t xml:space="preserve">our </w:t>
      </w:r>
      <w:r w:rsidR="00A80FE0" w:rsidRPr="00ED0685">
        <w:rPr>
          <w:bdr w:val="none" w:sz="0" w:space="0" w:color="auto" w:frame="1"/>
        </w:rPr>
        <w:t xml:space="preserve">DLP) or in her absence the Deputy </w:t>
      </w:r>
      <w:r w:rsidR="005D7076">
        <w:rPr>
          <w:bdr w:val="none" w:sz="0" w:space="0" w:color="auto" w:frame="1"/>
        </w:rPr>
        <w:t>P</w:t>
      </w:r>
      <w:r w:rsidR="00A80FE0" w:rsidRPr="00ED0685">
        <w:rPr>
          <w:bdr w:val="none" w:sz="0" w:space="0" w:color="auto" w:frame="1"/>
        </w:rPr>
        <w:t>rincipal (</w:t>
      </w:r>
      <w:r w:rsidR="005D7076">
        <w:rPr>
          <w:bdr w:val="none" w:sz="0" w:space="0" w:color="auto" w:frame="1"/>
        </w:rPr>
        <w:t xml:space="preserve">our </w:t>
      </w:r>
      <w:r w:rsidR="00A80FE0" w:rsidRPr="00ED0685">
        <w:rPr>
          <w:bdr w:val="none" w:sz="0" w:space="0" w:color="auto" w:frame="1"/>
        </w:rPr>
        <w:t>DDLP)</w:t>
      </w:r>
    </w:p>
    <w:p w14:paraId="1F42B830" w14:textId="67F66F29" w:rsidR="002959B0" w:rsidRDefault="00ED0685"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The following concerns are examples of matters that should be reported directly to the Principal</w:t>
      </w:r>
      <w:r w:rsidR="005D7076">
        <w:rPr>
          <w:rFonts w:ascii="Times New Roman" w:eastAsia="Times New Roman" w:hAnsi="Times New Roman" w:cs="Times New Roman"/>
          <w:color w:val="333333"/>
          <w:sz w:val="24"/>
          <w:szCs w:val="24"/>
          <w:lang w:eastAsia="en-IE"/>
        </w:rPr>
        <w:t xml:space="preserve"> (DLP)</w:t>
      </w:r>
    </w:p>
    <w:p w14:paraId="74135AB9" w14:textId="2BB0EE63" w:rsidR="005D7076" w:rsidRPr="00ED0685" w:rsidRDefault="005D7076"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Whilst providing intimate care, a staff member:</w:t>
      </w:r>
    </w:p>
    <w:p w14:paraId="3BFA3684" w14:textId="09B52361" w:rsidR="005D7076" w:rsidRDefault="00ED0685" w:rsidP="005D7076">
      <w:pPr>
        <w:numPr>
          <w:ilvl w:val="0"/>
          <w:numId w:val="23"/>
        </w:numPr>
        <w:spacing w:after="0" w:line="240" w:lineRule="auto"/>
        <w:textAlignment w:val="baseline"/>
        <w:rPr>
          <w:rFonts w:ascii="Times New Roman" w:eastAsia="Times New Roman" w:hAnsi="Times New Roman" w:cs="Times New Roman"/>
          <w:color w:val="333333"/>
          <w:sz w:val="24"/>
          <w:szCs w:val="24"/>
          <w:lang w:eastAsia="en-IE"/>
        </w:rPr>
      </w:pPr>
      <w:r w:rsidRPr="00ED0685">
        <w:rPr>
          <w:rFonts w:ascii="Times New Roman" w:eastAsia="Times New Roman" w:hAnsi="Times New Roman" w:cs="Times New Roman"/>
          <w:color w:val="333333"/>
          <w:sz w:val="24"/>
          <w:szCs w:val="24"/>
          <w:lang w:eastAsia="en-IE"/>
        </w:rPr>
        <w:t>A</w:t>
      </w:r>
      <w:r w:rsidR="002959B0" w:rsidRPr="00ED0685">
        <w:rPr>
          <w:rFonts w:ascii="Times New Roman" w:eastAsia="Times New Roman" w:hAnsi="Times New Roman" w:cs="Times New Roman"/>
          <w:color w:val="333333"/>
          <w:sz w:val="24"/>
          <w:szCs w:val="24"/>
          <w:lang w:eastAsia="en-IE"/>
        </w:rPr>
        <w:t>ccidentally hurts/injures the pupil</w:t>
      </w:r>
      <w:r w:rsidR="005D7076">
        <w:rPr>
          <w:rFonts w:ascii="Times New Roman" w:eastAsia="Times New Roman" w:hAnsi="Times New Roman" w:cs="Times New Roman"/>
          <w:color w:val="333333"/>
          <w:sz w:val="24"/>
          <w:szCs w:val="24"/>
          <w:lang w:eastAsia="en-IE"/>
        </w:rPr>
        <w:t>.</w:t>
      </w:r>
    </w:p>
    <w:p w14:paraId="7A2032D1" w14:textId="051AF943" w:rsidR="002959B0" w:rsidRPr="005D7076" w:rsidRDefault="00ED0685" w:rsidP="005D7076">
      <w:pPr>
        <w:numPr>
          <w:ilvl w:val="0"/>
          <w:numId w:val="23"/>
        </w:numPr>
        <w:spacing w:after="0" w:line="240" w:lineRule="auto"/>
        <w:textAlignment w:val="baseline"/>
        <w:rPr>
          <w:rFonts w:ascii="Times New Roman" w:eastAsia="Times New Roman" w:hAnsi="Times New Roman" w:cs="Times New Roman"/>
          <w:color w:val="333333"/>
          <w:sz w:val="24"/>
          <w:szCs w:val="24"/>
          <w:lang w:eastAsia="en-IE"/>
        </w:rPr>
      </w:pPr>
      <w:r w:rsidRPr="005D7076">
        <w:rPr>
          <w:rFonts w:ascii="Times New Roman" w:eastAsia="Times New Roman" w:hAnsi="Times New Roman" w:cs="Times New Roman"/>
          <w:color w:val="333333"/>
          <w:sz w:val="24"/>
          <w:szCs w:val="24"/>
          <w:lang w:eastAsia="en-IE"/>
        </w:rPr>
        <w:t>O</w:t>
      </w:r>
      <w:r w:rsidR="002959B0" w:rsidRPr="005D7076">
        <w:rPr>
          <w:rFonts w:ascii="Times New Roman" w:eastAsia="Times New Roman" w:hAnsi="Times New Roman" w:cs="Times New Roman"/>
          <w:color w:val="333333"/>
          <w:sz w:val="24"/>
          <w:szCs w:val="24"/>
          <w:lang w:eastAsia="en-IE"/>
        </w:rPr>
        <w:t>bserves something which raises pupil protection concerns</w:t>
      </w:r>
      <w:r w:rsidR="005D7076">
        <w:rPr>
          <w:rFonts w:ascii="Times New Roman" w:eastAsia="Times New Roman" w:hAnsi="Times New Roman" w:cs="Times New Roman"/>
          <w:color w:val="333333"/>
          <w:sz w:val="24"/>
          <w:szCs w:val="24"/>
          <w:lang w:eastAsia="en-IE"/>
        </w:rPr>
        <w:t>.</w:t>
      </w:r>
      <w:r w:rsidR="005D7076" w:rsidRPr="005D7076">
        <w:rPr>
          <w:rFonts w:ascii="Times New Roman" w:eastAsia="Times New Roman" w:hAnsi="Times New Roman" w:cs="Times New Roman"/>
          <w:color w:val="333333"/>
          <w:sz w:val="24"/>
          <w:szCs w:val="24"/>
          <w:lang w:eastAsia="en-IE"/>
        </w:rPr>
        <w:t xml:space="preserve"> </w:t>
      </w:r>
    </w:p>
    <w:p w14:paraId="404A6619" w14:textId="76D93B94" w:rsidR="002959B0" w:rsidRPr="00ED0685" w:rsidRDefault="00ED0685" w:rsidP="002959B0">
      <w:pPr>
        <w:numPr>
          <w:ilvl w:val="0"/>
          <w:numId w:val="23"/>
        </w:numPr>
        <w:spacing w:after="0" w:line="240" w:lineRule="auto"/>
        <w:textAlignment w:val="baseline"/>
        <w:rPr>
          <w:rFonts w:ascii="Times New Roman" w:eastAsia="Times New Roman" w:hAnsi="Times New Roman" w:cs="Times New Roman"/>
          <w:color w:val="333333"/>
          <w:sz w:val="24"/>
          <w:szCs w:val="24"/>
          <w:lang w:eastAsia="en-IE"/>
        </w:rPr>
      </w:pPr>
      <w:r w:rsidRPr="00ED0685">
        <w:rPr>
          <w:rFonts w:ascii="Times New Roman" w:eastAsia="Times New Roman" w:hAnsi="Times New Roman" w:cs="Times New Roman"/>
          <w:color w:val="333333"/>
          <w:sz w:val="24"/>
          <w:szCs w:val="24"/>
          <w:lang w:eastAsia="en-IE"/>
        </w:rPr>
        <w:t>T</w:t>
      </w:r>
      <w:r w:rsidR="002959B0" w:rsidRPr="00ED0685">
        <w:rPr>
          <w:rFonts w:ascii="Times New Roman" w:eastAsia="Times New Roman" w:hAnsi="Times New Roman" w:cs="Times New Roman"/>
          <w:color w:val="333333"/>
          <w:sz w:val="24"/>
          <w:szCs w:val="24"/>
          <w:lang w:eastAsia="en-IE"/>
        </w:rPr>
        <w:t>he pupil seems to misinterpret what is said or done</w:t>
      </w:r>
      <w:r w:rsidR="005D7076">
        <w:rPr>
          <w:rFonts w:ascii="Times New Roman" w:eastAsia="Times New Roman" w:hAnsi="Times New Roman" w:cs="Times New Roman"/>
          <w:color w:val="333333"/>
          <w:sz w:val="24"/>
          <w:szCs w:val="24"/>
          <w:lang w:eastAsia="en-IE"/>
        </w:rPr>
        <w:t>.</w:t>
      </w:r>
    </w:p>
    <w:p w14:paraId="013BB5C3" w14:textId="06CF9E78" w:rsidR="002959B0" w:rsidRPr="00ED0685" w:rsidRDefault="00ED0685" w:rsidP="002959B0">
      <w:pPr>
        <w:numPr>
          <w:ilvl w:val="0"/>
          <w:numId w:val="23"/>
        </w:numPr>
        <w:spacing w:after="0" w:line="240" w:lineRule="auto"/>
        <w:textAlignment w:val="baseline"/>
        <w:rPr>
          <w:rFonts w:ascii="Times New Roman" w:eastAsia="Times New Roman" w:hAnsi="Times New Roman" w:cs="Times New Roman"/>
          <w:color w:val="333333"/>
          <w:sz w:val="24"/>
          <w:szCs w:val="24"/>
          <w:lang w:eastAsia="en-IE"/>
        </w:rPr>
      </w:pPr>
      <w:r w:rsidRPr="00ED0685">
        <w:rPr>
          <w:rFonts w:ascii="Times New Roman" w:eastAsia="Times New Roman" w:hAnsi="Times New Roman" w:cs="Times New Roman"/>
          <w:color w:val="333333"/>
          <w:sz w:val="24"/>
          <w:szCs w:val="24"/>
          <w:lang w:eastAsia="en-IE"/>
        </w:rPr>
        <w:t>T</w:t>
      </w:r>
      <w:r w:rsidR="002959B0" w:rsidRPr="00ED0685">
        <w:rPr>
          <w:rFonts w:ascii="Times New Roman" w:eastAsia="Times New Roman" w:hAnsi="Times New Roman" w:cs="Times New Roman"/>
          <w:color w:val="333333"/>
          <w:sz w:val="24"/>
          <w:szCs w:val="24"/>
          <w:lang w:eastAsia="en-IE"/>
        </w:rPr>
        <w:t>he pupil has an emotional reaction without apparent cause</w:t>
      </w:r>
      <w:r w:rsidR="005D7076">
        <w:rPr>
          <w:rFonts w:ascii="Times New Roman" w:eastAsia="Times New Roman" w:hAnsi="Times New Roman" w:cs="Times New Roman"/>
          <w:color w:val="333333"/>
          <w:sz w:val="24"/>
          <w:szCs w:val="24"/>
          <w:lang w:eastAsia="en-IE"/>
        </w:rPr>
        <w:t>.</w:t>
      </w:r>
    </w:p>
    <w:p w14:paraId="3F4BE417" w14:textId="44693FA9" w:rsidR="00402D2A" w:rsidRPr="00402D2A" w:rsidRDefault="00ED0685" w:rsidP="00402D2A">
      <w:pPr>
        <w:numPr>
          <w:ilvl w:val="0"/>
          <w:numId w:val="23"/>
        </w:numPr>
        <w:spacing w:after="0" w:line="240" w:lineRule="auto"/>
        <w:textAlignment w:val="baseline"/>
        <w:rPr>
          <w:rFonts w:ascii="Times New Roman" w:eastAsia="Times New Roman" w:hAnsi="Times New Roman" w:cs="Times New Roman"/>
          <w:color w:val="333333"/>
          <w:sz w:val="24"/>
          <w:szCs w:val="24"/>
          <w:lang w:eastAsia="en-IE"/>
        </w:rPr>
      </w:pPr>
      <w:r w:rsidRPr="00ED0685">
        <w:rPr>
          <w:rFonts w:ascii="Times New Roman" w:eastAsia="Times New Roman" w:hAnsi="Times New Roman" w:cs="Times New Roman"/>
          <w:color w:val="333333"/>
          <w:sz w:val="24"/>
          <w:szCs w:val="24"/>
          <w:lang w:eastAsia="en-IE"/>
        </w:rPr>
        <w:t>Any incident that gives you cause for concern</w:t>
      </w:r>
      <w:r w:rsidR="005D7076">
        <w:rPr>
          <w:rFonts w:ascii="Times New Roman" w:eastAsia="Times New Roman" w:hAnsi="Times New Roman" w:cs="Times New Roman"/>
          <w:color w:val="333333"/>
          <w:sz w:val="24"/>
          <w:szCs w:val="24"/>
          <w:lang w:eastAsia="en-IE"/>
        </w:rPr>
        <w:t>.</w:t>
      </w:r>
    </w:p>
    <w:p w14:paraId="17BFD63D" w14:textId="20B13C63" w:rsidR="002959B0" w:rsidRPr="002959B0" w:rsidRDefault="00402D2A" w:rsidP="62A18DB5">
      <w:pPr>
        <w:pStyle w:val="Heading1"/>
        <w:spacing w:after="0" w:afterAutospacing="0"/>
      </w:pPr>
      <w:r>
        <w:rPr>
          <w:bdr w:val="none" w:sz="0" w:space="0" w:color="auto" w:frame="1"/>
        </w:rPr>
        <w:lastRenderedPageBreak/>
        <w:t xml:space="preserve">10. </w:t>
      </w:r>
      <w:r w:rsidR="002959B0" w:rsidRPr="002959B0">
        <w:rPr>
          <w:bdr w:val="none" w:sz="0" w:space="0" w:color="auto" w:frame="1"/>
        </w:rPr>
        <w:t>Success Criteria</w:t>
      </w:r>
    </w:p>
    <w:p w14:paraId="358AA2E6" w14:textId="77777777" w:rsidR="002959B0" w:rsidRPr="00402D2A" w:rsidRDefault="002959B0"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The school evaluates the success of the policy through:</w:t>
      </w:r>
    </w:p>
    <w:p w14:paraId="22982900" w14:textId="77777777" w:rsidR="002959B0" w:rsidRPr="00402D2A" w:rsidRDefault="002959B0" w:rsidP="002959B0">
      <w:pPr>
        <w:numPr>
          <w:ilvl w:val="0"/>
          <w:numId w:val="24"/>
        </w:numPr>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Participation of all staff in the policy</w:t>
      </w:r>
    </w:p>
    <w:p w14:paraId="42699780" w14:textId="77777777" w:rsidR="002959B0" w:rsidRPr="00402D2A" w:rsidRDefault="002959B0" w:rsidP="002959B0">
      <w:pPr>
        <w:numPr>
          <w:ilvl w:val="0"/>
          <w:numId w:val="24"/>
        </w:numPr>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Safe and effective care of all pupils in our school</w:t>
      </w:r>
    </w:p>
    <w:p w14:paraId="67E5F3AC" w14:textId="77777777" w:rsidR="002959B0" w:rsidRPr="00402D2A" w:rsidRDefault="002959B0" w:rsidP="002959B0">
      <w:pPr>
        <w:numPr>
          <w:ilvl w:val="0"/>
          <w:numId w:val="24"/>
        </w:numPr>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Feedback from all staff</w:t>
      </w:r>
    </w:p>
    <w:p w14:paraId="5B0A7358" w14:textId="7C9084B4" w:rsidR="002959B0" w:rsidRPr="00772C64" w:rsidRDefault="002959B0" w:rsidP="00772C64">
      <w:pPr>
        <w:numPr>
          <w:ilvl w:val="0"/>
          <w:numId w:val="24"/>
        </w:numPr>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Feedback from relevant parents/guardians</w:t>
      </w:r>
    </w:p>
    <w:p w14:paraId="3AF7F094" w14:textId="5036D470" w:rsidR="002959B0" w:rsidRPr="002959B0" w:rsidRDefault="00402D2A" w:rsidP="62A18DB5">
      <w:pPr>
        <w:pStyle w:val="Heading1"/>
        <w:spacing w:after="0" w:afterAutospacing="0"/>
      </w:pPr>
      <w:r>
        <w:rPr>
          <w:bdr w:val="none" w:sz="0" w:space="0" w:color="auto" w:frame="1"/>
        </w:rPr>
        <w:t xml:space="preserve">11. </w:t>
      </w:r>
      <w:r w:rsidR="002959B0" w:rsidRPr="002959B0">
        <w:rPr>
          <w:bdr w:val="none" w:sz="0" w:space="0" w:color="auto" w:frame="1"/>
        </w:rPr>
        <w:t>Ratification and Implementation</w:t>
      </w:r>
    </w:p>
    <w:p w14:paraId="54D53009" w14:textId="33E74058" w:rsidR="002959B0" w:rsidRPr="00173351" w:rsidRDefault="002959B0"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173351">
        <w:rPr>
          <w:rFonts w:ascii="Times New Roman" w:eastAsia="Times New Roman" w:hAnsi="Times New Roman" w:cs="Times New Roman"/>
          <w:color w:val="333333"/>
          <w:sz w:val="24"/>
          <w:szCs w:val="24"/>
          <w:lang w:eastAsia="en-IE"/>
        </w:rPr>
        <w:t>This policy was ratified by the Board of Management on </w:t>
      </w:r>
      <w:r w:rsidR="00402D2A" w:rsidRPr="00173351">
        <w:rPr>
          <w:rFonts w:ascii="Times New Roman" w:eastAsia="Times New Roman" w:hAnsi="Times New Roman" w:cs="Times New Roman"/>
          <w:color w:val="333333"/>
          <w:sz w:val="24"/>
          <w:szCs w:val="24"/>
          <w:u w:val="single"/>
          <w:bdr w:val="none" w:sz="0" w:space="0" w:color="auto" w:frame="1"/>
          <w:lang w:eastAsia="en-IE"/>
        </w:rPr>
        <w:t>___</w:t>
      </w:r>
      <w:r w:rsidR="0097075B">
        <w:rPr>
          <w:rFonts w:ascii="Times New Roman" w:eastAsia="Times New Roman" w:hAnsi="Times New Roman" w:cs="Times New Roman"/>
          <w:color w:val="333333"/>
          <w:sz w:val="24"/>
          <w:szCs w:val="24"/>
          <w:u w:val="single"/>
          <w:bdr w:val="none" w:sz="0" w:space="0" w:color="auto" w:frame="1"/>
          <w:lang w:eastAsia="en-IE"/>
        </w:rPr>
        <w:t>11</w:t>
      </w:r>
      <w:r w:rsidR="0097075B" w:rsidRPr="0097075B">
        <w:rPr>
          <w:rFonts w:ascii="Times New Roman" w:eastAsia="Times New Roman" w:hAnsi="Times New Roman" w:cs="Times New Roman"/>
          <w:color w:val="333333"/>
          <w:sz w:val="24"/>
          <w:szCs w:val="24"/>
          <w:u w:val="single"/>
          <w:bdr w:val="none" w:sz="0" w:space="0" w:color="auto" w:frame="1"/>
          <w:vertAlign w:val="superscript"/>
          <w:lang w:eastAsia="en-IE"/>
        </w:rPr>
        <w:t>th</w:t>
      </w:r>
      <w:r w:rsidR="0097075B">
        <w:rPr>
          <w:rFonts w:ascii="Times New Roman" w:eastAsia="Times New Roman" w:hAnsi="Times New Roman" w:cs="Times New Roman"/>
          <w:color w:val="333333"/>
          <w:sz w:val="24"/>
          <w:szCs w:val="24"/>
          <w:u w:val="single"/>
          <w:bdr w:val="none" w:sz="0" w:space="0" w:color="auto" w:frame="1"/>
          <w:lang w:eastAsia="en-IE"/>
        </w:rPr>
        <w:t xml:space="preserve"> April 2024</w:t>
      </w:r>
      <w:r w:rsidR="00402D2A" w:rsidRPr="00173351">
        <w:rPr>
          <w:rFonts w:ascii="Times New Roman" w:eastAsia="Times New Roman" w:hAnsi="Times New Roman" w:cs="Times New Roman"/>
          <w:color w:val="333333"/>
          <w:sz w:val="24"/>
          <w:szCs w:val="24"/>
          <w:u w:val="single"/>
          <w:bdr w:val="none" w:sz="0" w:space="0" w:color="auto" w:frame="1"/>
          <w:lang w:eastAsia="en-IE"/>
        </w:rPr>
        <w:t>______</w:t>
      </w:r>
    </w:p>
    <w:p w14:paraId="11A0B40C" w14:textId="576A560D" w:rsidR="002959B0" w:rsidRPr="002959B0" w:rsidRDefault="00402D2A" w:rsidP="62A18DB5">
      <w:pPr>
        <w:pStyle w:val="Heading1"/>
        <w:spacing w:after="0" w:afterAutospacing="0"/>
      </w:pPr>
      <w:r>
        <w:rPr>
          <w:bdr w:val="none" w:sz="0" w:space="0" w:color="auto" w:frame="1"/>
        </w:rPr>
        <w:t xml:space="preserve">12. Review </w:t>
      </w:r>
    </w:p>
    <w:p w14:paraId="5D27DD9D" w14:textId="5B29D716" w:rsidR="002959B0" w:rsidRDefault="002959B0"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r w:rsidRPr="00402D2A">
        <w:rPr>
          <w:rFonts w:ascii="Times New Roman" w:eastAsia="Times New Roman" w:hAnsi="Times New Roman" w:cs="Times New Roman"/>
          <w:color w:val="333333"/>
          <w:sz w:val="24"/>
          <w:szCs w:val="24"/>
          <w:lang w:eastAsia="en-IE"/>
        </w:rPr>
        <w:t xml:space="preserve">It will be reviewed every three years, </w:t>
      </w:r>
      <w:r w:rsidR="00402D2A" w:rsidRPr="00402D2A">
        <w:rPr>
          <w:rFonts w:ascii="Times New Roman" w:eastAsia="Times New Roman" w:hAnsi="Times New Roman" w:cs="Times New Roman"/>
          <w:color w:val="333333"/>
          <w:sz w:val="24"/>
          <w:szCs w:val="24"/>
          <w:lang w:eastAsia="en-IE"/>
        </w:rPr>
        <w:t>or before that if need dictates.</w:t>
      </w:r>
    </w:p>
    <w:p w14:paraId="6F2D4733" w14:textId="3711520F" w:rsidR="00402D2A" w:rsidRDefault="00402D2A"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p>
    <w:p w14:paraId="2E85DDE5" w14:textId="77777777" w:rsidR="00402D2A" w:rsidRPr="00402D2A" w:rsidRDefault="00402D2A" w:rsidP="002959B0">
      <w:pPr>
        <w:shd w:val="clear" w:color="auto" w:fill="FFFFFF"/>
        <w:spacing w:after="0" w:line="240" w:lineRule="auto"/>
        <w:textAlignment w:val="baseline"/>
        <w:rPr>
          <w:rFonts w:ascii="Times New Roman" w:eastAsia="Times New Roman" w:hAnsi="Times New Roman" w:cs="Times New Roman"/>
          <w:color w:val="333333"/>
          <w:sz w:val="24"/>
          <w:szCs w:val="24"/>
          <w:lang w:eastAsia="en-IE"/>
        </w:rPr>
      </w:pPr>
    </w:p>
    <w:tbl>
      <w:tblPr>
        <w:tblStyle w:val="TableGrid"/>
        <w:tblW w:w="0" w:type="auto"/>
        <w:tblLook w:val="04A0" w:firstRow="1" w:lastRow="0" w:firstColumn="1" w:lastColumn="0" w:noHBand="0" w:noVBand="1"/>
      </w:tblPr>
      <w:tblGrid>
        <w:gridCol w:w="4473"/>
        <w:gridCol w:w="4463"/>
      </w:tblGrid>
      <w:tr w:rsidR="00772C64" w:rsidRPr="00DF481E" w14:paraId="4E6ACD49" w14:textId="77777777">
        <w:tc>
          <w:tcPr>
            <w:tcW w:w="4508" w:type="dxa"/>
            <w:tcBorders>
              <w:top w:val="single" w:sz="36" w:space="0" w:color="FFFFFF" w:themeColor="background1"/>
              <w:left w:val="single" w:sz="36" w:space="0" w:color="FFFFFF" w:themeColor="background1"/>
              <w:right w:val="single" w:sz="36" w:space="0" w:color="FFFFFF" w:themeColor="background1"/>
            </w:tcBorders>
          </w:tcPr>
          <w:p w14:paraId="219CCF3D" w14:textId="77777777" w:rsidR="00772C64" w:rsidRPr="00DF481E" w:rsidRDefault="00772C64">
            <w:pPr>
              <w:pStyle w:val="NoSpacing"/>
              <w:rPr>
                <w:rFonts w:ascii="Times New Roman" w:hAnsi="Times New Roman" w:cs="Times New Roman"/>
                <w:b/>
                <w:sz w:val="24"/>
              </w:rPr>
            </w:pPr>
          </w:p>
        </w:tc>
        <w:tc>
          <w:tcPr>
            <w:tcW w:w="4508" w:type="dxa"/>
            <w:tcBorders>
              <w:top w:val="single" w:sz="36" w:space="0" w:color="FFFFFF" w:themeColor="background1"/>
              <w:left w:val="single" w:sz="36" w:space="0" w:color="FFFFFF" w:themeColor="background1"/>
              <w:right w:val="single" w:sz="36" w:space="0" w:color="FFFFFF" w:themeColor="background1"/>
            </w:tcBorders>
          </w:tcPr>
          <w:p w14:paraId="17C72889" w14:textId="77777777" w:rsidR="00772C64" w:rsidRPr="00DF481E" w:rsidRDefault="00772C64">
            <w:pPr>
              <w:pStyle w:val="NoSpacing"/>
              <w:rPr>
                <w:rFonts w:ascii="Times New Roman" w:hAnsi="Times New Roman" w:cs="Times New Roman"/>
                <w:b/>
                <w:sz w:val="24"/>
              </w:rPr>
            </w:pPr>
            <w:r w:rsidRPr="00DF481E">
              <w:rPr>
                <w:rFonts w:ascii="Times New Roman" w:hAnsi="Times New Roman" w:cs="Times New Roman"/>
                <w:b/>
                <w:sz w:val="24"/>
              </w:rPr>
              <w:t>Date</w:t>
            </w:r>
            <w:r>
              <w:rPr>
                <w:rFonts w:ascii="Times New Roman" w:hAnsi="Times New Roman" w:cs="Times New Roman"/>
                <w:b/>
                <w:sz w:val="24"/>
              </w:rPr>
              <w:t>:</w:t>
            </w:r>
          </w:p>
        </w:tc>
      </w:tr>
      <w:tr w:rsidR="00772C64" w:rsidRPr="00DF481E" w14:paraId="019FA974" w14:textId="77777777">
        <w:tc>
          <w:tcPr>
            <w:tcW w:w="4508" w:type="dxa"/>
            <w:tcBorders>
              <w:left w:val="single" w:sz="36" w:space="0" w:color="FFFFFF" w:themeColor="background1"/>
              <w:bottom w:val="single" w:sz="36" w:space="0" w:color="FFFFFF" w:themeColor="background1"/>
              <w:right w:val="single" w:sz="36" w:space="0" w:color="FFFFFF" w:themeColor="background1"/>
            </w:tcBorders>
          </w:tcPr>
          <w:p w14:paraId="7252483A" w14:textId="77777777" w:rsidR="00772C64" w:rsidRPr="00DF481E" w:rsidRDefault="00772C64">
            <w:pPr>
              <w:pStyle w:val="NoSpacing"/>
              <w:rPr>
                <w:rFonts w:ascii="Times New Roman" w:hAnsi="Times New Roman" w:cs="Times New Roman"/>
                <w:b/>
                <w:sz w:val="24"/>
              </w:rPr>
            </w:pPr>
            <w:r w:rsidRPr="00DF481E">
              <w:rPr>
                <w:rFonts w:ascii="Times New Roman" w:hAnsi="Times New Roman" w:cs="Times New Roman"/>
                <w:b/>
                <w:sz w:val="24"/>
              </w:rPr>
              <w:t>Vivion Powney</w:t>
            </w:r>
          </w:p>
          <w:p w14:paraId="59A9C9B0" w14:textId="77777777" w:rsidR="00772C64" w:rsidRPr="00DF481E" w:rsidRDefault="00772C64">
            <w:pPr>
              <w:pStyle w:val="NoSpacing"/>
              <w:rPr>
                <w:rFonts w:ascii="Times New Roman" w:hAnsi="Times New Roman" w:cs="Times New Roman"/>
                <w:b/>
                <w:sz w:val="24"/>
              </w:rPr>
            </w:pPr>
            <w:r>
              <w:rPr>
                <w:rFonts w:ascii="Times New Roman" w:hAnsi="Times New Roman" w:cs="Times New Roman"/>
                <w:b/>
                <w:sz w:val="24"/>
              </w:rPr>
              <w:t>(</w:t>
            </w:r>
            <w:r w:rsidRPr="00DF481E">
              <w:rPr>
                <w:rFonts w:ascii="Times New Roman" w:hAnsi="Times New Roman" w:cs="Times New Roman"/>
                <w:b/>
                <w:sz w:val="24"/>
              </w:rPr>
              <w:t>Chairperson</w:t>
            </w:r>
            <w:r>
              <w:rPr>
                <w:rFonts w:ascii="Times New Roman" w:hAnsi="Times New Roman" w:cs="Times New Roman"/>
                <w:b/>
                <w:sz w:val="24"/>
              </w:rPr>
              <w:t>)</w:t>
            </w:r>
          </w:p>
        </w:tc>
        <w:tc>
          <w:tcPr>
            <w:tcW w:w="4508" w:type="dxa"/>
            <w:tcBorders>
              <w:left w:val="single" w:sz="36" w:space="0" w:color="FFFFFF" w:themeColor="background1"/>
              <w:bottom w:val="single" w:sz="36" w:space="0" w:color="FFFFFF" w:themeColor="background1"/>
              <w:right w:val="single" w:sz="36" w:space="0" w:color="FFFFFF" w:themeColor="background1"/>
            </w:tcBorders>
          </w:tcPr>
          <w:p w14:paraId="61AB3F13" w14:textId="77777777" w:rsidR="00772C64" w:rsidRPr="00DF481E" w:rsidRDefault="00772C64">
            <w:pPr>
              <w:pStyle w:val="NoSpacing"/>
              <w:rPr>
                <w:rFonts w:ascii="Times New Roman" w:hAnsi="Times New Roman" w:cs="Times New Roman"/>
                <w:b/>
                <w:sz w:val="24"/>
              </w:rPr>
            </w:pPr>
          </w:p>
        </w:tc>
      </w:tr>
      <w:tr w:rsidR="00772C64" w:rsidRPr="00DF481E" w14:paraId="4248091A" w14:textId="77777777">
        <w:tc>
          <w:tcPr>
            <w:tcW w:w="450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tcPr>
          <w:p w14:paraId="653469AE" w14:textId="77777777" w:rsidR="00772C64" w:rsidRPr="00DF481E" w:rsidRDefault="00772C64">
            <w:pPr>
              <w:pStyle w:val="NoSpacing"/>
              <w:rPr>
                <w:rFonts w:ascii="Times New Roman" w:hAnsi="Times New Roman" w:cs="Times New Roman"/>
                <w:b/>
                <w:sz w:val="24"/>
              </w:rPr>
            </w:pPr>
          </w:p>
        </w:tc>
        <w:tc>
          <w:tcPr>
            <w:tcW w:w="450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tcPr>
          <w:p w14:paraId="26C72E4D" w14:textId="77777777" w:rsidR="00772C64" w:rsidRPr="00DF481E" w:rsidRDefault="00772C64">
            <w:pPr>
              <w:pStyle w:val="NoSpacing"/>
              <w:rPr>
                <w:rFonts w:ascii="Times New Roman" w:hAnsi="Times New Roman" w:cs="Times New Roman"/>
                <w:b/>
                <w:sz w:val="24"/>
              </w:rPr>
            </w:pPr>
          </w:p>
        </w:tc>
      </w:tr>
      <w:tr w:rsidR="00772C64" w:rsidRPr="00DF481E" w14:paraId="1CB65F73" w14:textId="77777777">
        <w:tc>
          <w:tcPr>
            <w:tcW w:w="4508" w:type="dxa"/>
            <w:tcBorders>
              <w:top w:val="single" w:sz="36" w:space="0" w:color="FFFFFF" w:themeColor="background1"/>
              <w:left w:val="single" w:sz="36" w:space="0" w:color="FFFFFF" w:themeColor="background1"/>
              <w:right w:val="single" w:sz="36" w:space="0" w:color="FFFFFF" w:themeColor="background1"/>
            </w:tcBorders>
          </w:tcPr>
          <w:p w14:paraId="60920F13" w14:textId="77777777" w:rsidR="00772C64" w:rsidRPr="00DF481E" w:rsidRDefault="00772C64">
            <w:pPr>
              <w:pStyle w:val="NoSpacing"/>
              <w:rPr>
                <w:rFonts w:ascii="Times New Roman" w:hAnsi="Times New Roman" w:cs="Times New Roman"/>
                <w:b/>
                <w:sz w:val="24"/>
              </w:rPr>
            </w:pPr>
          </w:p>
        </w:tc>
        <w:tc>
          <w:tcPr>
            <w:tcW w:w="4508" w:type="dxa"/>
            <w:tcBorders>
              <w:top w:val="single" w:sz="36" w:space="0" w:color="FFFFFF" w:themeColor="background1"/>
              <w:left w:val="single" w:sz="36" w:space="0" w:color="FFFFFF" w:themeColor="background1"/>
              <w:right w:val="single" w:sz="36" w:space="0" w:color="FFFFFF" w:themeColor="background1"/>
            </w:tcBorders>
          </w:tcPr>
          <w:p w14:paraId="5E592391" w14:textId="77777777" w:rsidR="00772C64" w:rsidRPr="00DF481E" w:rsidRDefault="00772C64">
            <w:pPr>
              <w:pStyle w:val="NoSpacing"/>
              <w:rPr>
                <w:rFonts w:ascii="Times New Roman" w:hAnsi="Times New Roman" w:cs="Times New Roman"/>
                <w:b/>
                <w:sz w:val="24"/>
              </w:rPr>
            </w:pPr>
            <w:r>
              <w:rPr>
                <w:rFonts w:ascii="Times New Roman" w:hAnsi="Times New Roman" w:cs="Times New Roman"/>
                <w:b/>
                <w:sz w:val="24"/>
              </w:rPr>
              <w:t>Date:</w:t>
            </w:r>
          </w:p>
        </w:tc>
      </w:tr>
      <w:tr w:rsidR="00772C64" w:rsidRPr="00DF481E" w14:paraId="2BD32B1E" w14:textId="77777777">
        <w:tc>
          <w:tcPr>
            <w:tcW w:w="4508" w:type="dxa"/>
            <w:tcBorders>
              <w:left w:val="single" w:sz="36" w:space="0" w:color="FFFFFF" w:themeColor="background1"/>
              <w:bottom w:val="single" w:sz="36" w:space="0" w:color="FFFFFF" w:themeColor="background1"/>
              <w:right w:val="single" w:sz="36" w:space="0" w:color="FFFFFF" w:themeColor="background1"/>
            </w:tcBorders>
          </w:tcPr>
          <w:p w14:paraId="1B78763A" w14:textId="3C72F01E" w:rsidR="00772C64" w:rsidRPr="00DF481E" w:rsidRDefault="0097075B">
            <w:pPr>
              <w:pStyle w:val="NoSpacing"/>
              <w:rPr>
                <w:rFonts w:ascii="Times New Roman" w:hAnsi="Times New Roman" w:cs="Times New Roman"/>
                <w:b/>
                <w:sz w:val="24"/>
              </w:rPr>
            </w:pPr>
            <w:r>
              <w:rPr>
                <w:rFonts w:ascii="Times New Roman" w:hAnsi="Times New Roman" w:cs="Times New Roman"/>
                <w:b/>
                <w:sz w:val="24"/>
              </w:rPr>
              <w:t>Orla Healy</w:t>
            </w:r>
          </w:p>
        </w:tc>
        <w:tc>
          <w:tcPr>
            <w:tcW w:w="4508" w:type="dxa"/>
            <w:tcBorders>
              <w:left w:val="single" w:sz="36" w:space="0" w:color="FFFFFF" w:themeColor="background1"/>
              <w:bottom w:val="single" w:sz="36" w:space="0" w:color="FFFFFF" w:themeColor="background1"/>
              <w:right w:val="single" w:sz="36" w:space="0" w:color="FFFFFF" w:themeColor="background1"/>
            </w:tcBorders>
          </w:tcPr>
          <w:p w14:paraId="775C526E" w14:textId="77777777" w:rsidR="00772C64" w:rsidRPr="00DF481E" w:rsidRDefault="00772C64">
            <w:pPr>
              <w:pStyle w:val="NoSpacing"/>
              <w:rPr>
                <w:rFonts w:ascii="Times New Roman" w:hAnsi="Times New Roman" w:cs="Times New Roman"/>
                <w:b/>
                <w:sz w:val="24"/>
              </w:rPr>
            </w:pPr>
          </w:p>
        </w:tc>
      </w:tr>
      <w:tr w:rsidR="00772C64" w:rsidRPr="00DF481E" w14:paraId="42AC2501" w14:textId="77777777">
        <w:tc>
          <w:tcPr>
            <w:tcW w:w="450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tcPr>
          <w:p w14:paraId="5F29D9C4" w14:textId="16E40E82" w:rsidR="00772C64" w:rsidRPr="00DF481E" w:rsidRDefault="00772C64">
            <w:pPr>
              <w:pStyle w:val="NoSpacing"/>
              <w:rPr>
                <w:rFonts w:ascii="Times New Roman" w:hAnsi="Times New Roman" w:cs="Times New Roman"/>
                <w:b/>
                <w:sz w:val="24"/>
              </w:rPr>
            </w:pPr>
            <w:r>
              <w:rPr>
                <w:rFonts w:ascii="Times New Roman" w:hAnsi="Times New Roman" w:cs="Times New Roman"/>
                <w:b/>
                <w:sz w:val="24"/>
              </w:rPr>
              <w:t>(</w:t>
            </w:r>
            <w:r w:rsidR="0097075B">
              <w:rPr>
                <w:rFonts w:ascii="Times New Roman" w:hAnsi="Times New Roman" w:cs="Times New Roman"/>
                <w:b/>
                <w:sz w:val="24"/>
              </w:rPr>
              <w:t xml:space="preserve">Acting </w:t>
            </w:r>
            <w:r w:rsidRPr="00DF481E">
              <w:rPr>
                <w:rFonts w:ascii="Times New Roman" w:hAnsi="Times New Roman" w:cs="Times New Roman"/>
                <w:b/>
                <w:sz w:val="24"/>
              </w:rPr>
              <w:t>Principal</w:t>
            </w:r>
            <w:r>
              <w:rPr>
                <w:rFonts w:ascii="Times New Roman" w:hAnsi="Times New Roman" w:cs="Times New Roman"/>
                <w:b/>
                <w:sz w:val="24"/>
              </w:rPr>
              <w:t>)</w:t>
            </w:r>
          </w:p>
        </w:tc>
        <w:tc>
          <w:tcPr>
            <w:tcW w:w="450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tcPr>
          <w:p w14:paraId="6394130F" w14:textId="77777777" w:rsidR="00772C64" w:rsidRPr="00DF481E" w:rsidRDefault="00772C64">
            <w:pPr>
              <w:pStyle w:val="NoSpacing"/>
              <w:rPr>
                <w:rFonts w:ascii="Times New Roman" w:hAnsi="Times New Roman" w:cs="Times New Roman"/>
                <w:b/>
                <w:sz w:val="24"/>
              </w:rPr>
            </w:pPr>
          </w:p>
        </w:tc>
      </w:tr>
    </w:tbl>
    <w:p w14:paraId="44C2AD78" w14:textId="01C9C7B3" w:rsidR="002959B0" w:rsidRPr="00173351" w:rsidRDefault="002959B0" w:rsidP="62A18DB5">
      <w:pPr>
        <w:shd w:val="clear" w:color="auto" w:fill="FFFFFF" w:themeFill="background1"/>
        <w:spacing w:after="0" w:line="240" w:lineRule="auto"/>
        <w:textAlignment w:val="baseline"/>
        <w:rPr>
          <w:rFonts w:ascii="Times New Roman" w:eastAsia="Times New Roman" w:hAnsi="Times New Roman" w:cs="Times New Roman"/>
          <w:color w:val="333333"/>
          <w:sz w:val="24"/>
          <w:szCs w:val="24"/>
          <w:lang w:eastAsia="en-IE"/>
        </w:rPr>
      </w:pPr>
    </w:p>
    <w:p w14:paraId="1A8ADE12" w14:textId="50A3198E"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18D20EA9" w14:textId="31CF90F1"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53647245" w14:textId="6DA5B7BE"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1384A9E3" w14:textId="7F6946D9"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037E5D90"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763487A4"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5BE26C86"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3BA0657B"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300A82B9"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777BEFA8"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429D788B"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0C095291"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15AFE2BF"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1E909AF2"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695FC0C3"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69E01724"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64E85064"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03CF6CC5"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73C34989"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754DC4B0"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0C1BCC2D"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110CB6D5"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5C5103F7" w14:textId="6CB15D69"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2CCAA5B8" w14:textId="77777777" w:rsidR="00D250C0" w:rsidRDefault="00D250C0"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09DD3B20" w14:textId="77777777" w:rsidR="00D250C0" w:rsidRDefault="00D250C0" w:rsidP="0022062F">
      <w:pPr>
        <w:shd w:val="clear" w:color="auto" w:fill="FFFFFF" w:themeFill="background1"/>
        <w:spacing w:after="0" w:line="240" w:lineRule="auto"/>
        <w:rPr>
          <w:rFonts w:ascii="Times New Roman" w:eastAsia="Times New Roman" w:hAnsi="Times New Roman" w:cs="Times New Roman"/>
          <w:b/>
          <w:bCs/>
          <w:color w:val="333333"/>
          <w:sz w:val="32"/>
          <w:szCs w:val="32"/>
          <w:lang w:eastAsia="en-IE"/>
        </w:rPr>
      </w:pPr>
    </w:p>
    <w:p w14:paraId="0F225216" w14:textId="2EA84EA1" w:rsidR="62A18DB5" w:rsidRDefault="62A18DB5" w:rsidP="143FB72A">
      <w:pPr>
        <w:shd w:val="clear" w:color="auto" w:fill="FFFFFF" w:themeFill="background1"/>
        <w:spacing w:after="0" w:line="240" w:lineRule="auto"/>
        <w:jc w:val="center"/>
        <w:rPr>
          <w:rFonts w:ascii="Times New Roman" w:eastAsia="Times New Roman" w:hAnsi="Times New Roman" w:cs="Times New Roman"/>
          <w:b/>
          <w:bCs/>
          <w:color w:val="333333"/>
          <w:sz w:val="32"/>
          <w:szCs w:val="32"/>
          <w:lang w:eastAsia="en-IE"/>
        </w:rPr>
      </w:pPr>
      <w:r w:rsidRPr="143FB72A">
        <w:rPr>
          <w:rFonts w:ascii="Times New Roman" w:eastAsia="Times New Roman" w:hAnsi="Times New Roman" w:cs="Times New Roman"/>
          <w:b/>
          <w:bCs/>
          <w:color w:val="333333"/>
          <w:sz w:val="32"/>
          <w:szCs w:val="32"/>
          <w:lang w:eastAsia="en-IE"/>
        </w:rPr>
        <w:lastRenderedPageBreak/>
        <w:t>Appendix 1:</w:t>
      </w:r>
    </w:p>
    <w:p w14:paraId="159FB6B5" w14:textId="3B79EECB" w:rsidR="62A18DB5" w:rsidRDefault="62A18DB5" w:rsidP="143FB72A">
      <w:pPr>
        <w:shd w:val="clear" w:color="auto" w:fill="FFFFFF" w:themeFill="background1"/>
        <w:spacing w:after="0" w:line="240" w:lineRule="auto"/>
        <w:rPr>
          <w:rFonts w:ascii="Times New Roman" w:eastAsia="Times New Roman" w:hAnsi="Times New Roman" w:cs="Times New Roman"/>
          <w:b/>
          <w:bCs/>
          <w:color w:val="333333"/>
          <w:sz w:val="28"/>
          <w:szCs w:val="28"/>
          <w:lang w:eastAsia="en-IE"/>
        </w:rPr>
      </w:pPr>
    </w:p>
    <w:p w14:paraId="399B565C" w14:textId="3ED403F8" w:rsidR="62A18DB5" w:rsidRDefault="62A18DB5" w:rsidP="143FB72A">
      <w:pPr>
        <w:shd w:val="clear" w:color="auto" w:fill="FFFFFF" w:themeFill="background1"/>
        <w:spacing w:after="0" w:line="240" w:lineRule="auto"/>
        <w:jc w:val="center"/>
        <w:rPr>
          <w:rFonts w:ascii="Times New Roman" w:eastAsia="Times New Roman" w:hAnsi="Times New Roman" w:cs="Times New Roman"/>
          <w:b/>
          <w:bCs/>
          <w:color w:val="333333"/>
          <w:sz w:val="28"/>
          <w:szCs w:val="28"/>
          <w:lang w:eastAsia="en-IE"/>
        </w:rPr>
      </w:pPr>
      <w:r w:rsidRPr="143FB72A">
        <w:rPr>
          <w:rFonts w:ascii="Times New Roman" w:eastAsia="Times New Roman" w:hAnsi="Times New Roman" w:cs="Times New Roman"/>
          <w:b/>
          <w:bCs/>
          <w:color w:val="333333"/>
          <w:sz w:val="28"/>
          <w:szCs w:val="28"/>
          <w:lang w:eastAsia="en-IE"/>
        </w:rPr>
        <w:t>Standard Operating Procedure for Clean Intermittent Catheterisation</w:t>
      </w:r>
    </w:p>
    <w:p w14:paraId="2CDD7275" w14:textId="6E5376D6"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p w14:paraId="37602D86" w14:textId="1AA341FF" w:rsidR="62A18DB5" w:rsidRDefault="62A18DB5" w:rsidP="62A18DB5">
      <w:pPr>
        <w:spacing w:line="257" w:lineRule="auto"/>
        <w:rPr>
          <w:rFonts w:ascii="Times New Roman" w:eastAsia="Times New Roman" w:hAnsi="Times New Roman" w:cs="Times New Roman"/>
          <w:sz w:val="24"/>
          <w:szCs w:val="24"/>
        </w:rPr>
      </w:pPr>
      <w:r w:rsidRPr="62A18DB5">
        <w:rPr>
          <w:rFonts w:ascii="Calibri" w:eastAsia="Calibri" w:hAnsi="Calibri" w:cs="Calibri"/>
        </w:rPr>
        <w:t xml:space="preserve">1. </w:t>
      </w:r>
      <w:r w:rsidRPr="62A18DB5">
        <w:rPr>
          <w:rFonts w:ascii="Times New Roman" w:eastAsia="Times New Roman" w:hAnsi="Times New Roman" w:cs="Times New Roman"/>
          <w:sz w:val="24"/>
          <w:szCs w:val="24"/>
        </w:rPr>
        <w:t>Have all you supplies near and ready to use.</w:t>
      </w:r>
    </w:p>
    <w:p w14:paraId="6839E7A6" w14:textId="27BFF0AD"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 xml:space="preserve">2. Wash your hands well with soap and water. Dry them well with paper towel. Alcohol gel can also be used. </w:t>
      </w:r>
    </w:p>
    <w:p w14:paraId="18AFBF58" w14:textId="52F05C04"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3. Position the child comfortably.</w:t>
      </w:r>
    </w:p>
    <w:p w14:paraId="2C8078C0" w14:textId="098DA519"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4. Arrange the child’s clothes to allow for access and so they don’t get wet.</w:t>
      </w:r>
    </w:p>
    <w:p w14:paraId="7948533A" w14:textId="0AC0E404"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 xml:space="preserve">5. Find the urinary opening, take your time and make sure you can see clearly. </w:t>
      </w:r>
    </w:p>
    <w:p w14:paraId="20E255DB" w14:textId="24079922"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6. Put on gloves.</w:t>
      </w:r>
    </w:p>
    <w:p w14:paraId="720CC911" w14:textId="7BDAAD5E"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Boy: Hold the child’s penis straight. If the child is not circumcised, pull back the foreskin as far as it will go without forcing it. Look for the urethra/urinary opening.</w:t>
      </w:r>
    </w:p>
    <w:p w14:paraId="3EBA9B41" w14:textId="2022B5FE"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Girl: Separate and hold the labia open with the fingers of one hand. Look for the urethra/urinary opening. It is positioned above the vagina.</w:t>
      </w:r>
    </w:p>
    <w:p w14:paraId="0B147379" w14:textId="08F9169D"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7. Using wet wipes wash around the urinary opening (urethra). Begin at the opening and wash outwards in a circular motion. Repeat this twice more using a clean wet wipe each time.</w:t>
      </w:r>
    </w:p>
    <w:p w14:paraId="40345AA6" w14:textId="752EB725"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8. Gently slide the catheter into the urinary opening and advance slowly until the urine begins to flow. (In boys, it may be necessary to hold the penis and/or hold it close to the tummy in order to allow the catheter to enter into their bladder).</w:t>
      </w:r>
    </w:p>
    <w:p w14:paraId="227CE36E" w14:textId="612CB37C" w:rsidR="62A18DB5" w:rsidRDefault="62A18DB5" w:rsidP="62A18DB5">
      <w:pPr>
        <w:spacing w:line="257" w:lineRule="auto"/>
        <w:rPr>
          <w:rFonts w:ascii="Times New Roman" w:eastAsia="Times New Roman" w:hAnsi="Times New Roman" w:cs="Times New Roman"/>
          <w:b/>
          <w:bCs/>
          <w:sz w:val="24"/>
          <w:szCs w:val="24"/>
        </w:rPr>
      </w:pPr>
      <w:r w:rsidRPr="62A18DB5">
        <w:rPr>
          <w:rFonts w:ascii="Times New Roman" w:eastAsia="Times New Roman" w:hAnsi="Times New Roman" w:cs="Times New Roman"/>
          <w:sz w:val="24"/>
          <w:szCs w:val="24"/>
        </w:rPr>
        <w:t xml:space="preserve">9. </w:t>
      </w:r>
      <w:r w:rsidRPr="62A18DB5">
        <w:rPr>
          <w:rFonts w:ascii="Times New Roman" w:eastAsia="Times New Roman" w:hAnsi="Times New Roman" w:cs="Times New Roman"/>
          <w:b/>
          <w:bCs/>
          <w:sz w:val="24"/>
          <w:szCs w:val="24"/>
        </w:rPr>
        <w:t>Never force the tube. If things don’t feel right, inform the child’s parent.</w:t>
      </w:r>
    </w:p>
    <w:p w14:paraId="4E83832E" w14:textId="1BA22223"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10. Let all the urine flow out, either into a nappy or a urine container bag.</w:t>
      </w:r>
    </w:p>
    <w:p w14:paraId="555182E1" w14:textId="520B2104"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11. When the urine has stopped flowing, pull the catheter back 1-2cm and check for further drainage, if urine continues to flow, wait until the bladder has completely emptied.</w:t>
      </w:r>
    </w:p>
    <w:p w14:paraId="2D5602EE" w14:textId="15715B10"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12. Remove catheter.</w:t>
      </w:r>
    </w:p>
    <w:p w14:paraId="5C0FEB4A" w14:textId="098CE1D1"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13. For boys replace the foreskin to its correct position covering the head of the penis.</w:t>
      </w:r>
    </w:p>
    <w:p w14:paraId="32087658" w14:textId="299A5B3F"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14. Praise the child and return clothing to normal position.</w:t>
      </w:r>
    </w:p>
    <w:p w14:paraId="4783C11A" w14:textId="74DB4FF4"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15. Dispose of the catheter and pull up.</w:t>
      </w:r>
    </w:p>
    <w:p w14:paraId="7CA0715D" w14:textId="2350597C" w:rsidR="62A18DB5" w:rsidRDefault="62A18DB5" w:rsidP="62A18DB5">
      <w:pPr>
        <w:spacing w:line="257" w:lineRule="auto"/>
        <w:rPr>
          <w:rFonts w:ascii="Times New Roman" w:eastAsia="Times New Roman" w:hAnsi="Times New Roman" w:cs="Times New Roman"/>
          <w:sz w:val="24"/>
          <w:szCs w:val="24"/>
        </w:rPr>
      </w:pPr>
      <w:r w:rsidRPr="62A18DB5">
        <w:rPr>
          <w:rFonts w:ascii="Times New Roman" w:eastAsia="Times New Roman" w:hAnsi="Times New Roman" w:cs="Times New Roman"/>
          <w:sz w:val="24"/>
          <w:szCs w:val="24"/>
        </w:rPr>
        <w:t>16. Wash and dry your hands.</w:t>
      </w:r>
    </w:p>
    <w:p w14:paraId="140074B7" w14:textId="618ED89B" w:rsidR="62A18DB5" w:rsidRDefault="62A18DB5" w:rsidP="62A18DB5">
      <w:pPr>
        <w:spacing w:line="257" w:lineRule="auto"/>
        <w:rPr>
          <w:rFonts w:ascii="Times New Roman" w:eastAsia="Times New Roman" w:hAnsi="Times New Roman" w:cs="Times New Roman"/>
          <w:sz w:val="24"/>
          <w:szCs w:val="24"/>
        </w:rPr>
      </w:pPr>
    </w:p>
    <w:p w14:paraId="702849F5" w14:textId="7A8FF830" w:rsidR="62A18DB5" w:rsidRDefault="62A18DB5" w:rsidP="62A18DB5">
      <w:pPr>
        <w:shd w:val="clear" w:color="auto" w:fill="FFFFFF" w:themeFill="background1"/>
        <w:spacing w:after="0" w:line="240" w:lineRule="auto"/>
        <w:rPr>
          <w:rFonts w:ascii="Times New Roman" w:eastAsia="Times New Roman" w:hAnsi="Times New Roman" w:cs="Times New Roman"/>
          <w:color w:val="333333"/>
          <w:sz w:val="24"/>
          <w:szCs w:val="24"/>
          <w:lang w:eastAsia="en-IE"/>
        </w:rPr>
      </w:pPr>
    </w:p>
    <w:sectPr w:rsidR="62A18DB5" w:rsidSect="009D6A3B">
      <w:headerReference w:type="default" r:id="rId11"/>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9935" w14:textId="77777777" w:rsidR="009D6A3B" w:rsidRDefault="009D6A3B" w:rsidP="00435C69">
      <w:pPr>
        <w:spacing w:after="0" w:line="240" w:lineRule="auto"/>
      </w:pPr>
      <w:r>
        <w:separator/>
      </w:r>
    </w:p>
  </w:endnote>
  <w:endnote w:type="continuationSeparator" w:id="0">
    <w:p w14:paraId="26FB6865" w14:textId="77777777" w:rsidR="009D6A3B" w:rsidRDefault="009D6A3B" w:rsidP="00435C69">
      <w:pPr>
        <w:spacing w:after="0" w:line="240" w:lineRule="auto"/>
      </w:pPr>
      <w:r>
        <w:continuationSeparator/>
      </w:r>
    </w:p>
  </w:endnote>
  <w:endnote w:type="continuationNotice" w:id="1">
    <w:p w14:paraId="6A5C2D06" w14:textId="77777777" w:rsidR="009D6A3B" w:rsidRDefault="009D6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1FAB" w14:textId="77777777" w:rsidR="009D6A3B" w:rsidRDefault="009D6A3B" w:rsidP="00435C69">
      <w:pPr>
        <w:spacing w:after="0" w:line="240" w:lineRule="auto"/>
      </w:pPr>
      <w:r>
        <w:separator/>
      </w:r>
    </w:p>
  </w:footnote>
  <w:footnote w:type="continuationSeparator" w:id="0">
    <w:p w14:paraId="1EE90978" w14:textId="77777777" w:rsidR="009D6A3B" w:rsidRDefault="009D6A3B" w:rsidP="00435C69">
      <w:pPr>
        <w:spacing w:after="0" w:line="240" w:lineRule="auto"/>
      </w:pPr>
      <w:r>
        <w:continuationSeparator/>
      </w:r>
    </w:p>
  </w:footnote>
  <w:footnote w:type="continuationNotice" w:id="1">
    <w:p w14:paraId="0DF9A39D" w14:textId="77777777" w:rsidR="009D6A3B" w:rsidRDefault="009D6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BFF7" w14:textId="179401CB" w:rsidR="00435C69" w:rsidRPr="00435C69" w:rsidRDefault="00DC752C" w:rsidP="00435C69">
    <w:pPr>
      <w:pStyle w:val="Header"/>
    </w:pPr>
    <w:r w:rsidRPr="00BF3D6C">
      <w:rPr>
        <w:rFonts w:ascii="Times New Roman" w:eastAsia="Times New Roman" w:hAnsi="Times New Roman" w:cs="Times New Roman"/>
        <w:noProof/>
        <w:lang w:eastAsia="en-IE"/>
      </w:rPr>
      <mc:AlternateContent>
        <mc:Choice Requires="wps">
          <w:drawing>
            <wp:anchor distT="0" distB="0" distL="114300" distR="114300" simplePos="0" relativeHeight="251658240" behindDoc="0" locked="0" layoutInCell="1" allowOverlap="1" wp14:anchorId="08CA32B3" wp14:editId="7300A055">
              <wp:simplePos x="0" y="0"/>
              <wp:positionH relativeFrom="column">
                <wp:posOffset>469900</wp:posOffset>
              </wp:positionH>
              <wp:positionV relativeFrom="paragraph">
                <wp:posOffset>-19685</wp:posOffset>
              </wp:positionV>
              <wp:extent cx="4826000" cy="330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826000" cy="330200"/>
                      </a:xfrm>
                      <a:prstGeom prst="rect">
                        <a:avLst/>
                      </a:prstGeom>
                      <a:solidFill>
                        <a:schemeClr val="lt1"/>
                      </a:solidFill>
                      <a:ln w="6350">
                        <a:solidFill>
                          <a:schemeClr val="bg1"/>
                        </a:solidFill>
                      </a:ln>
                    </wps:spPr>
                    <wps:txbx>
                      <w:txbxContent>
                        <w:p w14:paraId="00467147" w14:textId="77777777" w:rsidR="00435C69" w:rsidRPr="00BF3D6C" w:rsidRDefault="00435C69" w:rsidP="00435C69">
                          <w:pPr>
                            <w:jc w:val="center"/>
                            <w:rPr>
                              <w:rFonts w:ascii="Times New Roman" w:hAnsi="Times New Roman" w:cs="Times New Roman"/>
                              <w:b/>
                              <w:bCs/>
                              <w:color w:val="0070C0"/>
                              <w:sz w:val="32"/>
                              <w:szCs w:val="32"/>
                            </w:rPr>
                          </w:pPr>
                          <w:r w:rsidRPr="00BF3D6C">
                            <w:rPr>
                              <w:rFonts w:ascii="Times New Roman" w:hAnsi="Times New Roman" w:cs="Times New Roman"/>
                              <w:b/>
                              <w:bCs/>
                              <w:color w:val="0070C0"/>
                              <w:sz w:val="32"/>
                              <w:szCs w:val="32"/>
                            </w:rPr>
                            <w:t>St. Peter Apostle Junior National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w:pict>
            <v:shapetype id="_x0000_t202" coordsize="21600,21600" o:spt="202" path="m,l,21600r21600,l21600,xe" w14:anchorId="08CA32B3">
              <v:stroke joinstyle="miter"/>
              <v:path gradientshapeok="t" o:connecttype="rect"/>
            </v:shapetype>
            <v:shape id="Text Box 2" style="position:absolute;margin-left:37pt;margin-top:-1.55pt;width:380pt;height:2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iuRwIAAKEEAAAOAAAAZHJzL2Uyb0RvYy54bWysVFFv2jAQfp+0/2D5fSQEylpEqBgV0yTU&#10;VoKpz8ZxiCXH59mGhP36nZ1AadenaS/mfHf5fPfdd8zu21qRo7BOgs7pcJBSIjSHQup9Tn9uV19u&#10;KXGe6YIp0CKnJ+Ho/fzzp1ljpiKDClQhLEEQ7aaNyWnlvZkmieOVqJkbgBEagyXYmnm82n1SWNYg&#10;eq2SLE0nSQO2MBa4cA69D12QziN+WQrun8rSCU9UTrE2H08bz104k/mMTfeWmUryvgz2D1XUTGp8&#10;9AL1wDwjByv/gqolt+Cg9AMOdQJlKbmIPWA3w/RdN5uKGRF7QXKcudDk/h8sfzw+WyKLnGaUaFbj&#10;iLai9eQbtCQL7DTGTTFpYzDNt+jGKZ/9Dp2h6ba0dfjFdgjGkefThdsAxtE5vs0maYohjrHRKMXh&#10;BZjk9Wtjnf8uoCbByKnF2UVK2XHtfJd6TgmPOVCyWEml4iXoRSyVJUeGk1Y+1ojgb7KUJk1OJ6Ob&#10;NAK/iUXFvSLs9h8gIJ7SWHPgpOs9WL7dtT1ROyhOyJOFTmfO8JXEZtbM+WdmUVjYPy6Lf8KjVIDF&#10;QG9RUoH9/ZE/5OO8MUpJg0LNqft1YFZQon5oVMLdcDwOyo6X8c3XDC/2OrK7juhDvQRkaIhraXg0&#10;Q75XZ7O0UL/gTi3CqxhimuPbOfVnc+m79cGd5GKxiEmoZcP8Wm8MD9BhImFU2/aFWdPP06MSHuEs&#10;aTZ9N9YuN3ypYXHwUMo480Bwx2rPO+5BVE2/s2HRru8x6/WfZf4HAAD//wMAUEsDBBQABgAIAAAA&#10;IQDQYmOA3QAAAAgBAAAPAAAAZHJzL2Rvd25yZXYueG1sTI9BS8NAEIXvgv9hGcFbu6kJGmMmJSgi&#10;qCBWL9622TEJZmdDdtqm/97tSY9v3vDe98r17Aa1pyn0nhFWywQUceNtzy3C58fjIgcVxLA1g2dC&#10;OFKAdXV+VprC+gO/034jrYohHAqD0ImMhdah6ciZsPQjcfS+/eSMRDm12k7mEMPdoK+S5Fo703Ns&#10;6MxI9x01P5udQ3jOvsxDKi90FJ7f6vopH7Pwinh5Mdd3oIRm+XuGE35Ehyoybf2ObVADwk0WpwjC&#10;Il2Bin6eng5bhCy/BV2V+v+A6hcAAP//AwBQSwECLQAUAAYACAAAACEAtoM4kv4AAADhAQAAEwAA&#10;AAAAAAAAAAAAAAAAAAAAW0NvbnRlbnRfVHlwZXNdLnhtbFBLAQItABQABgAIAAAAIQA4/SH/1gAA&#10;AJQBAAALAAAAAAAAAAAAAAAAAC8BAABfcmVscy8ucmVsc1BLAQItABQABgAIAAAAIQBnM4iuRwIA&#10;AKEEAAAOAAAAAAAAAAAAAAAAAC4CAABkcnMvZTJvRG9jLnhtbFBLAQItABQABgAIAAAAIQDQYmOA&#10;3QAAAAgBAAAPAAAAAAAAAAAAAAAAAKEEAABkcnMvZG93bnJldi54bWxQSwUGAAAAAAQABADzAAAA&#10;qwUAAAAA&#10;">
              <v:textbox>
                <w:txbxContent>
                  <w:p w:rsidRPr="00BF3D6C" w:rsidR="00435C69" w:rsidP="00435C69" w:rsidRDefault="00435C69" w14:paraId="00467147" w14:textId="77777777">
                    <w:pPr>
                      <w:jc w:val="center"/>
                      <w:rPr>
                        <w:rFonts w:ascii="Times New Roman" w:hAnsi="Times New Roman" w:cs="Times New Roman"/>
                        <w:b/>
                        <w:bCs/>
                        <w:color w:val="0070C0"/>
                        <w:sz w:val="32"/>
                        <w:szCs w:val="32"/>
                      </w:rPr>
                    </w:pPr>
                    <w:r w:rsidRPr="00BF3D6C">
                      <w:rPr>
                        <w:rFonts w:ascii="Times New Roman" w:hAnsi="Times New Roman" w:cs="Times New Roman"/>
                        <w:b/>
                        <w:bCs/>
                        <w:color w:val="0070C0"/>
                        <w:sz w:val="32"/>
                        <w:szCs w:val="32"/>
                      </w:rPr>
                      <w:t>St. Peter Apostle Junior National School</w:t>
                    </w:r>
                  </w:p>
                </w:txbxContent>
              </v:textbox>
            </v:shape>
          </w:pict>
        </mc:Fallback>
      </mc:AlternateContent>
    </w:r>
    <w:r w:rsidR="00435C69">
      <w:rPr>
        <w:rFonts w:ascii="Times New Roman" w:eastAsia="Times New Roman" w:hAnsi="Times New Roman" w:cs="Times New Roman"/>
        <w:noProof/>
        <w:lang w:eastAsia="en-IE"/>
      </w:rPr>
      <mc:AlternateContent>
        <mc:Choice Requires="wps">
          <w:drawing>
            <wp:anchor distT="0" distB="0" distL="114300" distR="114300" simplePos="0" relativeHeight="251658241" behindDoc="0" locked="0" layoutInCell="1" allowOverlap="1" wp14:anchorId="751D552A" wp14:editId="0B7C3C40">
              <wp:simplePos x="0" y="0"/>
              <wp:positionH relativeFrom="column">
                <wp:posOffset>-457200</wp:posOffset>
              </wp:positionH>
              <wp:positionV relativeFrom="paragraph">
                <wp:posOffset>-62230</wp:posOffset>
              </wp:positionV>
              <wp:extent cx="806450" cy="5080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806450" cy="508000"/>
                      </a:xfrm>
                      <a:prstGeom prst="rect">
                        <a:avLst/>
                      </a:prstGeom>
                      <a:solidFill>
                        <a:schemeClr val="lt1"/>
                      </a:solidFill>
                      <a:ln w="6350">
                        <a:solidFill>
                          <a:schemeClr val="bg1"/>
                        </a:solidFill>
                      </a:ln>
                    </wps:spPr>
                    <wps:txbx>
                      <w:txbxContent>
                        <w:p w14:paraId="34DA705F" w14:textId="2C19EA91" w:rsidR="00435C69" w:rsidRDefault="00435C69">
                          <w:r>
                            <w:rPr>
                              <w:rFonts w:ascii="Comic Sans MS" w:eastAsia="Times New Roman" w:hAnsi="Comic Sans MS"/>
                              <w:noProof/>
                              <w:lang w:eastAsia="en-IE"/>
                            </w:rPr>
                            <w:drawing>
                              <wp:inline distT="0" distB="0" distL="0" distR="0" wp14:anchorId="79488CD9" wp14:editId="51B070A3">
                                <wp:extent cx="723900" cy="387350"/>
                                <wp:effectExtent l="0" t="0" r="0" b="0"/>
                                <wp:docPr id="6" name="Picture 6"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4620" cy="38773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w:pict>
            <v:shape id="Text Box 1" style="position:absolute;margin-left:-36pt;margin-top:-4.9pt;width:63.5pt;height:4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MRQIAAKcEAAAOAAAAZHJzL2Uyb0RvYy54bWysVFFr2zAQfh/sPwi9L3a6tMtCnZK1ZAxK&#10;W0hGnxVZTgyyTpOU2N2v3yfZabOuMBh7UU53nz/dfXeXy6uu0eygnK/JFHw8yjlTRlJZm23Bv6+X&#10;H6ac+SBMKTQZVfAn5fnV/P27y9bO1BntSJfKMZAYP2ttwXch2FmWeblTjfAjssogWJFrRMDVbbPS&#10;iRbsjc7O8vwia8mV1pFU3sN70wf5PPFXlZLhvqq8CkwXHLmFdLp0buKZzS/FbOuE3dVySEP8QxaN&#10;qA0efaa6EUGwvav/oGpq6chTFUaSmoyqqpYq1YBqxvmralY7YVWqBeJ4+yyT/3+08u7w4Fhdonec&#10;GdGgRWvVBfaFOjaO6rTWzwBaWcBCB3dEDn4PZyy6q1wTf1EOQxw6Pz1rG8kknNP8YnKOiEToPJ/m&#10;edI+e/nYOh++KmpYNAru0LqkqDjc+oAHAT1C4luedF0ua63TJY6LutaOHQQarUNKEV/8htKGtQW/&#10;+Ig0/saw2b7BAD5tkEiUpC89WqHbdIOAgywbKp+glqN+2ryVyxo13QofHoTDeEEGrEy4x1FpQk40&#10;WJztyP18yx/x6DqinLUY14L7H3vhFGf6m8E8fB5PJnG+02Vy/ukMF3ca2ZxGzL65JgiFniO7ZEZ8&#10;0EezctQ8YrMW8VWEhJF4u+DhaF6HfomwmVItFgmEibYi3JqVlZE6ahw7tu4ehbNDWwPm4Y6Ogy1m&#10;r7rbY+OXhhb7QFWdWh917lUd5Mc2pIkYNjeu2+k9oV7+X+a/AAAA//8DAFBLAwQUAAYACAAAACEA&#10;8ELOYd4AAAAIAQAADwAAAGRycy9kb3ducmV2LnhtbEyPQUvDQBCF74L/YRnBW7sxtrbGbEpQRLCC&#10;2PbibZsdk2B2NmSnbfrvHU96m8c83ntfvhp9p444xDaQgZtpAgqpCq6l2sBu+zxZgopsydkuEBo4&#10;Y4RVcXmR28yFE33gccO1khCKmTXQMPeZ1rFq0Ns4DT2S/L7C4C2LHGrtBnuScN/pNEnutLctSUNj&#10;e3xssPreHLyB19mnfbrlNZ6ZxveyfFn2s/hmzPXVWD6AYhz5zwy/82U6FLJpHw7kouoMTBapsLAc&#10;94Ighvlc9N7AIklBF7n+D1D8AAAA//8DAFBLAQItABQABgAIAAAAIQC2gziS/gAAAOEBAAATAAAA&#10;AAAAAAAAAAAAAAAAAABbQ29udGVudF9UeXBlc10ueG1sUEsBAi0AFAAGAAgAAAAhADj9If/WAAAA&#10;lAEAAAsAAAAAAAAAAAAAAAAALwEAAF9yZWxzLy5yZWxzUEsBAi0AFAAGAAgAAAAhABjb+ExFAgAA&#10;pwQAAA4AAAAAAAAAAAAAAAAALgIAAGRycy9lMm9Eb2MueG1sUEsBAi0AFAAGAAgAAAAhAPBCzmHe&#10;AAAACAEAAA8AAAAAAAAAAAAAAAAAnwQAAGRycy9kb3ducmV2LnhtbFBLBQYAAAAABAAEAPMAAACq&#10;BQAAAAA=&#10;" w14:anchorId="751D552A">
              <v:textbox>
                <w:txbxContent>
                  <w:p w:rsidR="00435C69" w:rsidRDefault="00435C69" w14:paraId="34DA705F" w14:textId="2C19EA91">
                    <w:r>
                      <w:rPr>
                        <w:rFonts w:ascii="Comic Sans MS" w:hAnsi="Comic Sans MS" w:eastAsia="Times New Roman"/>
                        <w:noProof/>
                        <w:lang w:eastAsia="en-IE"/>
                      </w:rPr>
                      <w:drawing>
                        <wp:inline distT="0" distB="0" distL="0" distR="0" wp14:anchorId="79488CD9" wp14:editId="51B070A3">
                          <wp:extent cx="723900" cy="387350"/>
                          <wp:effectExtent l="0" t="0" r="0" b="0"/>
                          <wp:docPr id="6" name="Picture 6"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24620" cy="387735"/>
                                  </a:xfrm>
                                  <a:prstGeom prst="rect">
                                    <a:avLst/>
                                  </a:prstGeom>
                                  <a:noFill/>
                                  <a:ln>
                                    <a:noFill/>
                                    <a:prstDash/>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BCD"/>
    <w:multiLevelType w:val="multilevel"/>
    <w:tmpl w:val="E75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A6114"/>
    <w:multiLevelType w:val="multilevel"/>
    <w:tmpl w:val="24A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02843"/>
    <w:multiLevelType w:val="hybridMultilevel"/>
    <w:tmpl w:val="14103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2B2C94"/>
    <w:multiLevelType w:val="multilevel"/>
    <w:tmpl w:val="B6D6CA72"/>
    <w:lvl w:ilvl="0">
      <w:start w:val="3"/>
      <w:numFmt w:val="decimal"/>
      <w:lvlText w:val="%1"/>
      <w:lvlJc w:val="left"/>
      <w:pPr>
        <w:ind w:left="360" w:hanging="360"/>
      </w:pPr>
      <w:rPr>
        <w:rFonts w:eastAsia="Times New Roman" w:cs="Times New Roman" w:hint="default"/>
        <w:b w:val="0"/>
        <w:color w:val="111111"/>
      </w:rPr>
    </w:lvl>
    <w:lvl w:ilvl="1">
      <w:start w:val="1"/>
      <w:numFmt w:val="decimal"/>
      <w:lvlText w:val="%1.%2"/>
      <w:lvlJc w:val="left"/>
      <w:pPr>
        <w:ind w:left="360" w:hanging="360"/>
      </w:pPr>
      <w:rPr>
        <w:rFonts w:eastAsia="Times New Roman" w:cs="Times New Roman" w:hint="default"/>
        <w:b w:val="0"/>
        <w:color w:val="111111"/>
      </w:rPr>
    </w:lvl>
    <w:lvl w:ilvl="2">
      <w:start w:val="1"/>
      <w:numFmt w:val="decimal"/>
      <w:lvlText w:val="%1.%2.%3"/>
      <w:lvlJc w:val="left"/>
      <w:pPr>
        <w:ind w:left="720" w:hanging="720"/>
      </w:pPr>
      <w:rPr>
        <w:rFonts w:eastAsia="Times New Roman" w:cs="Times New Roman" w:hint="default"/>
        <w:b w:val="0"/>
        <w:color w:val="111111"/>
      </w:rPr>
    </w:lvl>
    <w:lvl w:ilvl="3">
      <w:start w:val="1"/>
      <w:numFmt w:val="decimal"/>
      <w:lvlText w:val="%1.%2.%3.%4"/>
      <w:lvlJc w:val="left"/>
      <w:pPr>
        <w:ind w:left="720" w:hanging="720"/>
      </w:pPr>
      <w:rPr>
        <w:rFonts w:eastAsia="Times New Roman" w:cs="Times New Roman" w:hint="default"/>
        <w:b w:val="0"/>
        <w:color w:val="111111"/>
      </w:rPr>
    </w:lvl>
    <w:lvl w:ilvl="4">
      <w:start w:val="1"/>
      <w:numFmt w:val="decimal"/>
      <w:lvlText w:val="%1.%2.%3.%4.%5"/>
      <w:lvlJc w:val="left"/>
      <w:pPr>
        <w:ind w:left="1080" w:hanging="1080"/>
      </w:pPr>
      <w:rPr>
        <w:rFonts w:eastAsia="Times New Roman" w:cs="Times New Roman" w:hint="default"/>
        <w:b w:val="0"/>
        <w:color w:val="111111"/>
      </w:rPr>
    </w:lvl>
    <w:lvl w:ilvl="5">
      <w:start w:val="1"/>
      <w:numFmt w:val="decimal"/>
      <w:lvlText w:val="%1.%2.%3.%4.%5.%6"/>
      <w:lvlJc w:val="left"/>
      <w:pPr>
        <w:ind w:left="1080" w:hanging="1080"/>
      </w:pPr>
      <w:rPr>
        <w:rFonts w:eastAsia="Times New Roman" w:cs="Times New Roman" w:hint="default"/>
        <w:b w:val="0"/>
        <w:color w:val="111111"/>
      </w:rPr>
    </w:lvl>
    <w:lvl w:ilvl="6">
      <w:start w:val="1"/>
      <w:numFmt w:val="decimal"/>
      <w:lvlText w:val="%1.%2.%3.%4.%5.%6.%7"/>
      <w:lvlJc w:val="left"/>
      <w:pPr>
        <w:ind w:left="1440" w:hanging="1440"/>
      </w:pPr>
      <w:rPr>
        <w:rFonts w:eastAsia="Times New Roman" w:cs="Times New Roman" w:hint="default"/>
        <w:b w:val="0"/>
        <w:color w:val="111111"/>
      </w:rPr>
    </w:lvl>
    <w:lvl w:ilvl="7">
      <w:start w:val="1"/>
      <w:numFmt w:val="decimal"/>
      <w:lvlText w:val="%1.%2.%3.%4.%5.%6.%7.%8"/>
      <w:lvlJc w:val="left"/>
      <w:pPr>
        <w:ind w:left="1440" w:hanging="1440"/>
      </w:pPr>
      <w:rPr>
        <w:rFonts w:eastAsia="Times New Roman" w:cs="Times New Roman" w:hint="default"/>
        <w:b w:val="0"/>
        <w:color w:val="111111"/>
      </w:rPr>
    </w:lvl>
    <w:lvl w:ilvl="8">
      <w:start w:val="1"/>
      <w:numFmt w:val="decimal"/>
      <w:lvlText w:val="%1.%2.%3.%4.%5.%6.%7.%8.%9"/>
      <w:lvlJc w:val="left"/>
      <w:pPr>
        <w:ind w:left="1800" w:hanging="1800"/>
      </w:pPr>
      <w:rPr>
        <w:rFonts w:eastAsia="Times New Roman" w:cs="Times New Roman" w:hint="default"/>
        <w:b w:val="0"/>
        <w:color w:val="111111"/>
      </w:rPr>
    </w:lvl>
  </w:abstractNum>
  <w:abstractNum w:abstractNumId="4" w15:restartNumberingAfterBreak="0">
    <w:nsid w:val="0B597F1E"/>
    <w:multiLevelType w:val="multilevel"/>
    <w:tmpl w:val="E11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1B9D"/>
    <w:multiLevelType w:val="multilevel"/>
    <w:tmpl w:val="096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74D0A"/>
    <w:multiLevelType w:val="multilevel"/>
    <w:tmpl w:val="9B44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F7534"/>
    <w:multiLevelType w:val="multilevel"/>
    <w:tmpl w:val="2BFE2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952FE"/>
    <w:multiLevelType w:val="multilevel"/>
    <w:tmpl w:val="4AEE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04417E"/>
    <w:multiLevelType w:val="multilevel"/>
    <w:tmpl w:val="79EA6D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D4A42"/>
    <w:multiLevelType w:val="hybridMultilevel"/>
    <w:tmpl w:val="2A28A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D3163B"/>
    <w:multiLevelType w:val="multilevel"/>
    <w:tmpl w:val="FBD4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B1699"/>
    <w:multiLevelType w:val="hybridMultilevel"/>
    <w:tmpl w:val="F626C628"/>
    <w:lvl w:ilvl="0" w:tplc="C468554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5A71F5"/>
    <w:multiLevelType w:val="hybridMultilevel"/>
    <w:tmpl w:val="8B8C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2422BD"/>
    <w:multiLevelType w:val="hybridMultilevel"/>
    <w:tmpl w:val="E54AE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EA33C7"/>
    <w:multiLevelType w:val="hybridMultilevel"/>
    <w:tmpl w:val="460EE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341CEE"/>
    <w:multiLevelType w:val="multilevel"/>
    <w:tmpl w:val="34F4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0A104B"/>
    <w:multiLevelType w:val="multilevel"/>
    <w:tmpl w:val="9F9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F5943"/>
    <w:multiLevelType w:val="multilevel"/>
    <w:tmpl w:val="73C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96CA4"/>
    <w:multiLevelType w:val="hybridMultilevel"/>
    <w:tmpl w:val="4AE0F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3630AF"/>
    <w:multiLevelType w:val="hybridMultilevel"/>
    <w:tmpl w:val="B8EA8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350271"/>
    <w:multiLevelType w:val="multilevel"/>
    <w:tmpl w:val="CE8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07EE3"/>
    <w:multiLevelType w:val="multilevel"/>
    <w:tmpl w:val="287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20553"/>
    <w:multiLevelType w:val="hybridMultilevel"/>
    <w:tmpl w:val="FE06D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5929DF"/>
    <w:multiLevelType w:val="multilevel"/>
    <w:tmpl w:val="24AC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B6353C"/>
    <w:multiLevelType w:val="multilevel"/>
    <w:tmpl w:val="0BE8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353910"/>
    <w:multiLevelType w:val="multilevel"/>
    <w:tmpl w:val="D58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54FB7"/>
    <w:multiLevelType w:val="multilevel"/>
    <w:tmpl w:val="DAAA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ED781B"/>
    <w:multiLevelType w:val="multilevel"/>
    <w:tmpl w:val="F0C09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33642B"/>
    <w:multiLevelType w:val="multilevel"/>
    <w:tmpl w:val="1CA4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6854722">
    <w:abstractNumId w:val="17"/>
  </w:num>
  <w:num w:numId="2" w16cid:durableId="1124039389">
    <w:abstractNumId w:val="16"/>
  </w:num>
  <w:num w:numId="3" w16cid:durableId="1578318048">
    <w:abstractNumId w:val="29"/>
  </w:num>
  <w:num w:numId="4" w16cid:durableId="1585846370">
    <w:abstractNumId w:val="24"/>
  </w:num>
  <w:num w:numId="5" w16cid:durableId="2098939016">
    <w:abstractNumId w:val="26"/>
  </w:num>
  <w:num w:numId="6" w16cid:durableId="2096632155">
    <w:abstractNumId w:val="8"/>
  </w:num>
  <w:num w:numId="7" w16cid:durableId="1364014921">
    <w:abstractNumId w:val="28"/>
  </w:num>
  <w:num w:numId="8" w16cid:durableId="1571427098">
    <w:abstractNumId w:val="19"/>
  </w:num>
  <w:num w:numId="9" w16cid:durableId="2096439647">
    <w:abstractNumId w:val="15"/>
  </w:num>
  <w:num w:numId="10" w16cid:durableId="1952473064">
    <w:abstractNumId w:val="7"/>
  </w:num>
  <w:num w:numId="11" w16cid:durableId="1629244543">
    <w:abstractNumId w:val="3"/>
  </w:num>
  <w:num w:numId="12" w16cid:durableId="16977043">
    <w:abstractNumId w:val="2"/>
  </w:num>
  <w:num w:numId="13" w16cid:durableId="463500928">
    <w:abstractNumId w:val="9"/>
  </w:num>
  <w:num w:numId="14" w16cid:durableId="1187059315">
    <w:abstractNumId w:val="1"/>
  </w:num>
  <w:num w:numId="15" w16cid:durableId="1491294049">
    <w:abstractNumId w:val="11"/>
  </w:num>
  <w:num w:numId="16" w16cid:durableId="1374497851">
    <w:abstractNumId w:val="6"/>
  </w:num>
  <w:num w:numId="17" w16cid:durableId="517089064">
    <w:abstractNumId w:val="21"/>
  </w:num>
  <w:num w:numId="18" w16cid:durableId="465508278">
    <w:abstractNumId w:val="22"/>
  </w:num>
  <w:num w:numId="19" w16cid:durableId="1035038133">
    <w:abstractNumId w:val="4"/>
  </w:num>
  <w:num w:numId="20" w16cid:durableId="1090201549">
    <w:abstractNumId w:val="0"/>
  </w:num>
  <w:num w:numId="21" w16cid:durableId="1654791990">
    <w:abstractNumId w:val="27"/>
  </w:num>
  <w:num w:numId="22" w16cid:durableId="1400403683">
    <w:abstractNumId w:val="18"/>
  </w:num>
  <w:num w:numId="23" w16cid:durableId="955214405">
    <w:abstractNumId w:val="5"/>
  </w:num>
  <w:num w:numId="24" w16cid:durableId="610404644">
    <w:abstractNumId w:val="25"/>
  </w:num>
  <w:num w:numId="25" w16cid:durableId="911810502">
    <w:abstractNumId w:val="12"/>
  </w:num>
  <w:num w:numId="26" w16cid:durableId="1555892016">
    <w:abstractNumId w:val="13"/>
  </w:num>
  <w:num w:numId="27" w16cid:durableId="682515350">
    <w:abstractNumId w:val="10"/>
  </w:num>
  <w:num w:numId="28" w16cid:durableId="1040015588">
    <w:abstractNumId w:val="14"/>
  </w:num>
  <w:num w:numId="29" w16cid:durableId="1650746072">
    <w:abstractNumId w:val="20"/>
  </w:num>
  <w:num w:numId="30" w16cid:durableId="16798899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C7"/>
    <w:rsid w:val="00025D3D"/>
    <w:rsid w:val="00083F09"/>
    <w:rsid w:val="000A5101"/>
    <w:rsid w:val="000E200F"/>
    <w:rsid w:val="000F39C8"/>
    <w:rsid w:val="000F72AD"/>
    <w:rsid w:val="0010143B"/>
    <w:rsid w:val="00116E17"/>
    <w:rsid w:val="00144FFE"/>
    <w:rsid w:val="00173351"/>
    <w:rsid w:val="00196BC2"/>
    <w:rsid w:val="001C5360"/>
    <w:rsid w:val="0022062F"/>
    <w:rsid w:val="00221448"/>
    <w:rsid w:val="002959B0"/>
    <w:rsid w:val="002F07B3"/>
    <w:rsid w:val="003578D7"/>
    <w:rsid w:val="00374100"/>
    <w:rsid w:val="00396374"/>
    <w:rsid w:val="003B57BF"/>
    <w:rsid w:val="003E1677"/>
    <w:rsid w:val="00402D2A"/>
    <w:rsid w:val="00433C4D"/>
    <w:rsid w:val="00435C69"/>
    <w:rsid w:val="00450B4B"/>
    <w:rsid w:val="00456C4B"/>
    <w:rsid w:val="00471BB2"/>
    <w:rsid w:val="004814DF"/>
    <w:rsid w:val="004B0232"/>
    <w:rsid w:val="004D14DE"/>
    <w:rsid w:val="004F6EBA"/>
    <w:rsid w:val="0052326B"/>
    <w:rsid w:val="00560D53"/>
    <w:rsid w:val="005768C8"/>
    <w:rsid w:val="005D7076"/>
    <w:rsid w:val="005F2A63"/>
    <w:rsid w:val="00647B7A"/>
    <w:rsid w:val="0066216E"/>
    <w:rsid w:val="006E3076"/>
    <w:rsid w:val="00702205"/>
    <w:rsid w:val="00703361"/>
    <w:rsid w:val="00733B54"/>
    <w:rsid w:val="00772C64"/>
    <w:rsid w:val="007C3C9B"/>
    <w:rsid w:val="007E12F5"/>
    <w:rsid w:val="00836FC7"/>
    <w:rsid w:val="008B3377"/>
    <w:rsid w:val="008B50C5"/>
    <w:rsid w:val="008F0235"/>
    <w:rsid w:val="00902704"/>
    <w:rsid w:val="009204B9"/>
    <w:rsid w:val="00926625"/>
    <w:rsid w:val="009273F7"/>
    <w:rsid w:val="00933CFF"/>
    <w:rsid w:val="0096443D"/>
    <w:rsid w:val="0097075B"/>
    <w:rsid w:val="00991CA8"/>
    <w:rsid w:val="009B4EC3"/>
    <w:rsid w:val="009D6A3B"/>
    <w:rsid w:val="009E42D8"/>
    <w:rsid w:val="009E62BF"/>
    <w:rsid w:val="009F5A37"/>
    <w:rsid w:val="00A47C22"/>
    <w:rsid w:val="00A77E30"/>
    <w:rsid w:val="00A80FE0"/>
    <w:rsid w:val="00AA0CD8"/>
    <w:rsid w:val="00AF0D08"/>
    <w:rsid w:val="00B26157"/>
    <w:rsid w:val="00B26F99"/>
    <w:rsid w:val="00B43726"/>
    <w:rsid w:val="00B70ADC"/>
    <w:rsid w:val="00BA241D"/>
    <w:rsid w:val="00BA4157"/>
    <w:rsid w:val="00BA46BF"/>
    <w:rsid w:val="00BB245E"/>
    <w:rsid w:val="00C2253F"/>
    <w:rsid w:val="00C26B37"/>
    <w:rsid w:val="00C60629"/>
    <w:rsid w:val="00CA3C18"/>
    <w:rsid w:val="00D05B31"/>
    <w:rsid w:val="00D10E67"/>
    <w:rsid w:val="00D250C0"/>
    <w:rsid w:val="00D275DF"/>
    <w:rsid w:val="00DC1815"/>
    <w:rsid w:val="00DC752C"/>
    <w:rsid w:val="00DD4192"/>
    <w:rsid w:val="00E37053"/>
    <w:rsid w:val="00E810C5"/>
    <w:rsid w:val="00E82529"/>
    <w:rsid w:val="00E86384"/>
    <w:rsid w:val="00E90380"/>
    <w:rsid w:val="00ED0685"/>
    <w:rsid w:val="00F3068D"/>
    <w:rsid w:val="00F94256"/>
    <w:rsid w:val="00FA2D5C"/>
    <w:rsid w:val="00FE1F8C"/>
    <w:rsid w:val="08EE0845"/>
    <w:rsid w:val="0A89D8A6"/>
    <w:rsid w:val="0CADD07D"/>
    <w:rsid w:val="101C9E0B"/>
    <w:rsid w:val="143FB72A"/>
    <w:rsid w:val="149FBA05"/>
    <w:rsid w:val="1D8211DA"/>
    <w:rsid w:val="225B4C65"/>
    <w:rsid w:val="2308D297"/>
    <w:rsid w:val="232BC347"/>
    <w:rsid w:val="2A63E988"/>
    <w:rsid w:val="2B57AC7B"/>
    <w:rsid w:val="30F2AA2D"/>
    <w:rsid w:val="326EFB6D"/>
    <w:rsid w:val="3412B954"/>
    <w:rsid w:val="34CEE0B7"/>
    <w:rsid w:val="34FE8EC1"/>
    <w:rsid w:val="37489BBB"/>
    <w:rsid w:val="374A5A16"/>
    <w:rsid w:val="3A81FAD8"/>
    <w:rsid w:val="3DB99B9A"/>
    <w:rsid w:val="400A75F2"/>
    <w:rsid w:val="469C3057"/>
    <w:rsid w:val="47D32815"/>
    <w:rsid w:val="51E1FABC"/>
    <w:rsid w:val="59ED0CA1"/>
    <w:rsid w:val="5D24AD63"/>
    <w:rsid w:val="61F81E86"/>
    <w:rsid w:val="62A18DB5"/>
    <w:rsid w:val="6CE262E1"/>
    <w:rsid w:val="75EF9C36"/>
    <w:rsid w:val="7C97ACB2"/>
    <w:rsid w:val="7D947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E181"/>
  <w15:chartTrackingRefBased/>
  <w15:docId w15:val="{43A8F75A-BB5C-4986-A828-BAA75400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68D"/>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en-IE"/>
    </w:rPr>
  </w:style>
  <w:style w:type="paragraph" w:styleId="Heading2">
    <w:name w:val="heading 2"/>
    <w:basedOn w:val="Normal"/>
    <w:next w:val="Normal"/>
    <w:link w:val="Heading2Char"/>
    <w:uiPriority w:val="9"/>
    <w:unhideWhenUsed/>
    <w:qFormat/>
    <w:rsid w:val="00144FF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8D"/>
    <w:rPr>
      <w:rFonts w:ascii="Times New Roman" w:eastAsia="Times New Roman" w:hAnsi="Times New Roman" w:cs="Times New Roman"/>
      <w:b/>
      <w:bCs/>
      <w:kern w:val="36"/>
      <w:sz w:val="28"/>
      <w:szCs w:val="48"/>
      <w:lang w:eastAsia="en-IE"/>
    </w:rPr>
  </w:style>
  <w:style w:type="character" w:styleId="Hyperlink">
    <w:name w:val="Hyperlink"/>
    <w:basedOn w:val="DefaultParagraphFont"/>
    <w:uiPriority w:val="99"/>
    <w:semiHidden/>
    <w:unhideWhenUsed/>
    <w:rsid w:val="00836FC7"/>
    <w:rPr>
      <w:color w:val="0000FF"/>
      <w:u w:val="single"/>
    </w:rPr>
  </w:style>
  <w:style w:type="paragraph" w:styleId="NormalWeb">
    <w:name w:val="Normal (Web)"/>
    <w:basedOn w:val="Normal"/>
    <w:uiPriority w:val="99"/>
    <w:semiHidden/>
    <w:unhideWhenUsed/>
    <w:rsid w:val="00836FC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36FC7"/>
    <w:rPr>
      <w:b/>
      <w:bCs/>
    </w:rPr>
  </w:style>
  <w:style w:type="character" w:styleId="Emphasis">
    <w:name w:val="Emphasis"/>
    <w:basedOn w:val="DefaultParagraphFont"/>
    <w:uiPriority w:val="20"/>
    <w:qFormat/>
    <w:rsid w:val="00836FC7"/>
    <w:rPr>
      <w:i/>
      <w:iCs/>
    </w:rPr>
  </w:style>
  <w:style w:type="character" w:customStyle="1" w:styleId="Heading2Char">
    <w:name w:val="Heading 2 Char"/>
    <w:basedOn w:val="DefaultParagraphFont"/>
    <w:link w:val="Heading2"/>
    <w:uiPriority w:val="9"/>
    <w:rsid w:val="00144FFE"/>
    <w:rPr>
      <w:rFonts w:ascii="Times New Roman" w:eastAsiaTheme="majorEastAsia" w:hAnsi="Times New Roman" w:cstheme="majorBidi"/>
      <w:b/>
      <w:sz w:val="24"/>
      <w:szCs w:val="26"/>
    </w:rPr>
  </w:style>
  <w:style w:type="paragraph" w:styleId="ListParagraph">
    <w:name w:val="List Paragraph"/>
    <w:basedOn w:val="Normal"/>
    <w:uiPriority w:val="34"/>
    <w:qFormat/>
    <w:rsid w:val="00450B4B"/>
    <w:pPr>
      <w:ind w:left="720"/>
      <w:contextualSpacing/>
    </w:pPr>
  </w:style>
  <w:style w:type="paragraph" w:customStyle="1" w:styleId="Default">
    <w:name w:val="Default"/>
    <w:rsid w:val="00450B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5C69"/>
    <w:pPr>
      <w:spacing w:after="0" w:line="240" w:lineRule="auto"/>
    </w:pPr>
  </w:style>
  <w:style w:type="character" w:customStyle="1" w:styleId="NoSpacingChar">
    <w:name w:val="No Spacing Char"/>
    <w:basedOn w:val="DefaultParagraphFont"/>
    <w:link w:val="NoSpacing"/>
    <w:uiPriority w:val="1"/>
    <w:rsid w:val="00435C69"/>
  </w:style>
  <w:style w:type="paragraph" w:styleId="Header">
    <w:name w:val="header"/>
    <w:basedOn w:val="Normal"/>
    <w:link w:val="HeaderChar"/>
    <w:uiPriority w:val="99"/>
    <w:unhideWhenUsed/>
    <w:rsid w:val="0043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C69"/>
  </w:style>
  <w:style w:type="paragraph" w:styleId="Footer">
    <w:name w:val="footer"/>
    <w:basedOn w:val="Normal"/>
    <w:link w:val="FooterChar"/>
    <w:uiPriority w:val="99"/>
    <w:unhideWhenUsed/>
    <w:rsid w:val="0043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80579">
      <w:bodyDiv w:val="1"/>
      <w:marLeft w:val="0"/>
      <w:marRight w:val="0"/>
      <w:marTop w:val="0"/>
      <w:marBottom w:val="0"/>
      <w:divBdr>
        <w:top w:val="none" w:sz="0" w:space="0" w:color="auto"/>
        <w:left w:val="none" w:sz="0" w:space="0" w:color="auto"/>
        <w:bottom w:val="none" w:sz="0" w:space="0" w:color="auto"/>
        <w:right w:val="none" w:sz="0" w:space="0" w:color="auto"/>
      </w:divBdr>
    </w:div>
    <w:div w:id="390926990">
      <w:bodyDiv w:val="1"/>
      <w:marLeft w:val="0"/>
      <w:marRight w:val="0"/>
      <w:marTop w:val="0"/>
      <w:marBottom w:val="0"/>
      <w:divBdr>
        <w:top w:val="none" w:sz="0" w:space="0" w:color="auto"/>
        <w:left w:val="none" w:sz="0" w:space="0" w:color="auto"/>
        <w:bottom w:val="none" w:sz="0" w:space="0" w:color="auto"/>
        <w:right w:val="none" w:sz="0" w:space="0" w:color="auto"/>
      </w:divBdr>
    </w:div>
    <w:div w:id="1043754853">
      <w:bodyDiv w:val="1"/>
      <w:marLeft w:val="0"/>
      <w:marRight w:val="0"/>
      <w:marTop w:val="0"/>
      <w:marBottom w:val="0"/>
      <w:divBdr>
        <w:top w:val="none" w:sz="0" w:space="0" w:color="auto"/>
        <w:left w:val="none" w:sz="0" w:space="0" w:color="auto"/>
        <w:bottom w:val="none" w:sz="0" w:space="0" w:color="auto"/>
        <w:right w:val="none" w:sz="0" w:space="0" w:color="auto"/>
      </w:divBdr>
    </w:div>
    <w:div w:id="1371026845">
      <w:bodyDiv w:val="1"/>
      <w:marLeft w:val="0"/>
      <w:marRight w:val="0"/>
      <w:marTop w:val="0"/>
      <w:marBottom w:val="0"/>
      <w:divBdr>
        <w:top w:val="none" w:sz="0" w:space="0" w:color="auto"/>
        <w:left w:val="none" w:sz="0" w:space="0" w:color="auto"/>
        <w:bottom w:val="none" w:sz="0" w:space="0" w:color="auto"/>
        <w:right w:val="none" w:sz="0" w:space="0" w:color="auto"/>
      </w:divBdr>
      <w:divsChild>
        <w:div w:id="644046359">
          <w:marLeft w:val="0"/>
          <w:marRight w:val="0"/>
          <w:marTop w:val="0"/>
          <w:marBottom w:val="0"/>
          <w:divBdr>
            <w:top w:val="none" w:sz="0" w:space="0" w:color="auto"/>
            <w:left w:val="none" w:sz="0" w:space="0" w:color="auto"/>
            <w:bottom w:val="none" w:sz="0" w:space="0" w:color="auto"/>
            <w:right w:val="none" w:sz="0" w:space="0" w:color="auto"/>
          </w:divBdr>
        </w:div>
        <w:div w:id="914820806">
          <w:marLeft w:val="0"/>
          <w:marRight w:val="0"/>
          <w:marTop w:val="750"/>
          <w:marBottom w:val="0"/>
          <w:divBdr>
            <w:top w:val="none" w:sz="0" w:space="0" w:color="auto"/>
            <w:left w:val="none" w:sz="0" w:space="0" w:color="auto"/>
            <w:bottom w:val="none" w:sz="0" w:space="0" w:color="auto"/>
            <w:right w:val="none" w:sz="0" w:space="0" w:color="auto"/>
          </w:divBdr>
        </w:div>
      </w:divsChild>
    </w:div>
    <w:div w:id="1676883001">
      <w:bodyDiv w:val="1"/>
      <w:marLeft w:val="0"/>
      <w:marRight w:val="0"/>
      <w:marTop w:val="0"/>
      <w:marBottom w:val="0"/>
      <w:divBdr>
        <w:top w:val="none" w:sz="0" w:space="0" w:color="auto"/>
        <w:left w:val="none" w:sz="0" w:space="0" w:color="auto"/>
        <w:bottom w:val="none" w:sz="0" w:space="0" w:color="auto"/>
        <w:right w:val="none" w:sz="0" w:space="0" w:color="auto"/>
      </w:divBdr>
    </w:div>
    <w:div w:id="19723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A32851592FF4C8E3789F3C9F25C99" ma:contentTypeVersion="18" ma:contentTypeDescription="Create a new document." ma:contentTypeScope="" ma:versionID="6e2164cfce917ed063b6b5c9c3848649">
  <xsd:schema xmlns:xsd="http://www.w3.org/2001/XMLSchema" xmlns:xs="http://www.w3.org/2001/XMLSchema" xmlns:p="http://schemas.microsoft.com/office/2006/metadata/properties" xmlns:ns2="fafd70be-4e91-4068-b4c6-f43e07864828" xmlns:ns3="17c3f1d1-1737-4fb9-935f-f1b90720bfc8" targetNamespace="http://schemas.microsoft.com/office/2006/metadata/properties" ma:root="true" ma:fieldsID="7863df22e190d07c631b28cfdda78f41" ns2:_="" ns3:_="">
    <xsd:import namespace="fafd70be-4e91-4068-b4c6-f43e07864828"/>
    <xsd:import namespace="17c3f1d1-1737-4fb9-935f-f1b90720b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70be-4e91-4068-b4c6-f43e0786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b1914-1524-4ef8-8eb4-555f3590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3f1d1-1737-4fb9-935f-f1b90720b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d2d7fe-b655-4fcb-9be7-0f185f0b2102}" ma:internalName="TaxCatchAll" ma:showField="CatchAllData" ma:web="17c3f1d1-1737-4fb9-935f-f1b90720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3f1d1-1737-4fb9-935f-f1b90720bfc8" xsi:nil="true"/>
    <lcf76f155ced4ddcb4097134ff3c332f xmlns="fafd70be-4e91-4068-b4c6-f43e078648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05001-761A-4D67-B0BF-4C935C5EA540}">
  <ds:schemaRefs>
    <ds:schemaRef ds:uri="http://schemas.microsoft.com/sharepoint/v3/contenttype/forms"/>
  </ds:schemaRefs>
</ds:datastoreItem>
</file>

<file path=customXml/itemProps2.xml><?xml version="1.0" encoding="utf-8"?>
<ds:datastoreItem xmlns:ds="http://schemas.openxmlformats.org/officeDocument/2006/customXml" ds:itemID="{62FDE7C3-C9D0-4849-8070-7F2B541C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70be-4e91-4068-b4c6-f43e07864828"/>
    <ds:schemaRef ds:uri="17c3f1d1-1737-4fb9-935f-f1b90720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A28E3-4887-4AB6-9F8F-EA099888DB63}">
  <ds:schemaRefs>
    <ds:schemaRef ds:uri="http://schemas.microsoft.com/office/2006/metadata/properties"/>
    <ds:schemaRef ds:uri="http://schemas.microsoft.com/office/infopath/2007/PartnerControls"/>
    <ds:schemaRef ds:uri="17c3f1d1-1737-4fb9-935f-f1b90720bfc8"/>
    <ds:schemaRef ds:uri="fafd70be-4e91-4068-b4c6-f43e0786482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Hannon</dc:creator>
  <cp:keywords/>
  <dc:description/>
  <cp:lastModifiedBy>Orla Healy</cp:lastModifiedBy>
  <cp:revision>31</cp:revision>
  <dcterms:created xsi:type="dcterms:W3CDTF">2021-03-01T22:55:00Z</dcterms:created>
  <dcterms:modified xsi:type="dcterms:W3CDTF">2024-04-11T07:40:00Z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0x01010017EA32851592FF4C8E3789F3C9F25C99</vt:lpwstr>
  </property>
  <property fmtid="{D5CDD505-2E9C-101B-9397-08002B2CF9AE}" pid="3" name="MediaServiceImageTags">
    <vt:lpwstr/>
  </property>
</Properties>
</file>